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BD" w:rsidRDefault="00910584" w:rsidP="00301FF6">
      <w:pPr>
        <w:spacing w:after="200" w:line="276" w:lineRule="auto"/>
        <w:jc w:val="left"/>
      </w:pPr>
      <w:r>
        <w:rPr>
          <w:noProof/>
        </w:rPr>
        <mc:AlternateContent>
          <mc:Choice Requires="wpg">
            <w:drawing>
              <wp:anchor distT="0" distB="0" distL="114300" distR="114300" simplePos="0" relativeHeight="251658240" behindDoc="0" locked="0" layoutInCell="1" allowOverlap="1">
                <wp:simplePos x="0" y="0"/>
                <wp:positionH relativeFrom="column">
                  <wp:posOffset>-733425</wp:posOffset>
                </wp:positionH>
                <wp:positionV relativeFrom="paragraph">
                  <wp:posOffset>-360045</wp:posOffset>
                </wp:positionV>
                <wp:extent cx="6257925" cy="10763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7925" cy="1076325"/>
                          <a:chOff x="0" y="0"/>
                          <a:chExt cx="6257925" cy="1076325"/>
                        </a:xfrm>
                      </wpg:grpSpPr>
                      <wps:wsp>
                        <wps:cNvPr id="1" name="Text Box 2"/>
                        <wps:cNvSpPr txBox="1">
                          <a:spLocks noChangeArrowheads="1"/>
                        </wps:cNvSpPr>
                        <wps:spPr bwMode="auto">
                          <a:xfrm>
                            <a:off x="1343025" y="161925"/>
                            <a:ext cx="4914900" cy="9144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60ABD" w:rsidRPr="009B0C23" w:rsidRDefault="00560ABD" w:rsidP="00E17D41">
                              <w:pPr>
                                <w:rPr>
                                  <w:rFonts w:ascii="Calibri" w:hAnsi="Calibri"/>
                                  <w:sz w:val="72"/>
                                  <w:szCs w:val="96"/>
                                </w:rPr>
                              </w:pPr>
                              <w:proofErr w:type="gramStart"/>
                              <w:r w:rsidRPr="009B0C23">
                                <w:rPr>
                                  <w:rFonts w:ascii="Calibri" w:hAnsi="Calibri"/>
                                  <w:color w:val="595959"/>
                                  <w:sz w:val="72"/>
                                  <w:szCs w:val="96"/>
                                </w:rPr>
                                <w:t>the</w:t>
                              </w:r>
                              <w:proofErr w:type="gramEnd"/>
                              <w:r w:rsidRPr="009B0C23">
                                <w:rPr>
                                  <w:rFonts w:ascii="Calibri" w:hAnsi="Calibri"/>
                                  <w:sz w:val="72"/>
                                  <w:szCs w:val="96"/>
                                </w:rPr>
                                <w:t xml:space="preserve"> </w:t>
                              </w:r>
                              <w:proofErr w:type="spellStart"/>
                              <w:r w:rsidRPr="009B0C23">
                                <w:rPr>
                                  <w:rFonts w:ascii="Calibri" w:hAnsi="Calibri"/>
                                  <w:color w:val="117934"/>
                                  <w:sz w:val="72"/>
                                  <w:szCs w:val="96"/>
                                </w:rPr>
                                <w:t>CEED</w:t>
                              </w:r>
                              <w:proofErr w:type="spellEnd"/>
                            </w:p>
                            <w:p w:rsidR="00560ABD" w:rsidRPr="009C7108" w:rsidRDefault="00560ABD"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560ABD" w:rsidRDefault="00560ABD" w:rsidP="00E17D41"/>
                          </w:txbxContent>
                        </wps:txbx>
                        <wps:bodyPr rot="0" vert="horz" wrap="square" lIns="91440" tIns="45720" rIns="91440" bIns="45720" anchor="t" anchorCtr="0" upright="1">
                          <a:noAutofit/>
                        </wps:bodyPr>
                      </wps:wsp>
                      <pic:pic xmlns:pic="http://schemas.openxmlformats.org/drawingml/2006/picture">
                        <pic:nvPicPr>
                          <pic:cNvPr id="2" name="Picture 7"/>
                          <pic:cNvPicPr>
                            <a:picLocks noChangeAspect="1"/>
                          </pic:cNvPicPr>
                        </pic:nvPicPr>
                        <pic:blipFill>
                          <a:blip r:embed="rId9" cstate="print"/>
                          <a:srcRect/>
                          <a:stretch>
                            <a:fillRect/>
                          </a:stretch>
                        </pic:blipFill>
                        <pic:spPr bwMode="auto">
                          <a:xfrm>
                            <a:off x="0" y="0"/>
                            <a:ext cx="1543050" cy="10763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7.75pt;margin-top:-28.35pt;width:492.75pt;height:84.75pt;z-index:251658240"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w:txbxContent>
                      <w:p w:rsidR="00560ABD" w:rsidRPr="009B0C23" w:rsidRDefault="00560ABD" w:rsidP="00E17D41">
                        <w:pPr>
                          <w:rPr>
                            <w:rFonts w:ascii="Calibri" w:hAnsi="Calibri"/>
                            <w:sz w:val="72"/>
                            <w:szCs w:val="96"/>
                          </w:rPr>
                        </w:pPr>
                        <w:proofErr w:type="gramStart"/>
                        <w:r w:rsidRPr="009B0C23">
                          <w:rPr>
                            <w:rFonts w:ascii="Calibri" w:hAnsi="Calibri"/>
                            <w:color w:val="595959"/>
                            <w:sz w:val="72"/>
                            <w:szCs w:val="96"/>
                          </w:rPr>
                          <w:t>the</w:t>
                        </w:r>
                        <w:proofErr w:type="gramEnd"/>
                        <w:r w:rsidRPr="009B0C23">
                          <w:rPr>
                            <w:rFonts w:ascii="Calibri" w:hAnsi="Calibri"/>
                            <w:sz w:val="72"/>
                            <w:szCs w:val="96"/>
                          </w:rPr>
                          <w:t xml:space="preserve"> </w:t>
                        </w:r>
                        <w:proofErr w:type="spellStart"/>
                        <w:r w:rsidRPr="009B0C23">
                          <w:rPr>
                            <w:rFonts w:ascii="Calibri" w:hAnsi="Calibri"/>
                            <w:color w:val="117934"/>
                            <w:sz w:val="72"/>
                            <w:szCs w:val="96"/>
                          </w:rPr>
                          <w:t>CEED</w:t>
                        </w:r>
                        <w:proofErr w:type="spellEnd"/>
                      </w:p>
                      <w:p w:rsidR="00560ABD" w:rsidRPr="009C7108" w:rsidRDefault="00560ABD"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560ABD" w:rsidRDefault="00560ABD"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10" o:title=""/>
                  <v:path arrowok="t"/>
                </v:shape>
              </v:group>
            </w:pict>
          </mc:Fallback>
        </mc:AlternateContent>
      </w:r>
    </w:p>
    <w:p w:rsidR="00560ABD" w:rsidRPr="00363B68" w:rsidRDefault="00560ABD" w:rsidP="00363B68"/>
    <w:p w:rsidR="00560ABD" w:rsidRPr="00363B68" w:rsidRDefault="00560ABD" w:rsidP="00363B68"/>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540"/>
        <w:gridCol w:w="3600"/>
        <w:gridCol w:w="990"/>
        <w:gridCol w:w="90"/>
        <w:gridCol w:w="4680"/>
      </w:tblGrid>
      <w:tr w:rsidR="00560ABD" w:rsidRPr="004C1BDA" w:rsidTr="004C1BDA">
        <w:trPr>
          <w:trHeight w:val="440"/>
        </w:trPr>
        <w:tc>
          <w:tcPr>
            <w:tcW w:w="11340" w:type="dxa"/>
            <w:gridSpan w:val="6"/>
          </w:tcPr>
          <w:p w:rsidR="00560ABD" w:rsidRPr="004C1BDA" w:rsidRDefault="00013640" w:rsidP="004C1BDA">
            <w:pPr>
              <w:jc w:val="center"/>
              <w:rPr>
                <w:rFonts w:ascii="Calibri" w:hAnsi="Calibri" w:cs="Times New Roman"/>
                <w:b/>
                <w:color w:val="auto"/>
                <w:sz w:val="48"/>
                <w:szCs w:val="48"/>
              </w:rPr>
            </w:pPr>
            <w:r>
              <w:rPr>
                <w:rFonts w:ascii="Calibri" w:hAnsi="Calibri" w:cs="Times New Roman"/>
                <w:b/>
                <w:color w:val="auto"/>
                <w:sz w:val="36"/>
              </w:rPr>
              <w:t>Clean Water Everywhere!</w:t>
            </w:r>
          </w:p>
        </w:tc>
      </w:tr>
      <w:tr w:rsidR="00560ABD" w:rsidRPr="004C1BDA" w:rsidTr="004C1BDA">
        <w:trPr>
          <w:trHeight w:val="350"/>
        </w:trPr>
        <w:tc>
          <w:tcPr>
            <w:tcW w:w="1440" w:type="dxa"/>
          </w:tcPr>
          <w:p w:rsidR="00560ABD" w:rsidRPr="004C1BDA" w:rsidRDefault="00560ABD" w:rsidP="004C1BDA">
            <w:pPr>
              <w:jc w:val="left"/>
              <w:rPr>
                <w:rFonts w:ascii="Calibri" w:hAnsi="Calibri" w:cs="Times New Roman"/>
                <w:b/>
                <w:color w:val="auto"/>
                <w:szCs w:val="22"/>
              </w:rPr>
            </w:pPr>
            <w:r w:rsidRPr="004C1BDA">
              <w:rPr>
                <w:rFonts w:ascii="Calibri" w:hAnsi="Calibri" w:cs="Times New Roman"/>
                <w:b/>
                <w:color w:val="auto"/>
                <w:sz w:val="22"/>
                <w:szCs w:val="22"/>
              </w:rPr>
              <w:t>Grade Level</w:t>
            </w:r>
          </w:p>
        </w:tc>
        <w:tc>
          <w:tcPr>
            <w:tcW w:w="4140" w:type="dxa"/>
            <w:gridSpan w:val="2"/>
          </w:tcPr>
          <w:p w:rsidR="00560ABD" w:rsidRPr="004C1BDA" w:rsidRDefault="00013640" w:rsidP="004C1BDA">
            <w:pPr>
              <w:jc w:val="left"/>
              <w:rPr>
                <w:rFonts w:ascii="Calibri" w:hAnsi="Calibri" w:cs="Times New Roman"/>
                <w:color w:val="auto"/>
                <w:szCs w:val="22"/>
              </w:rPr>
            </w:pPr>
            <w:r>
              <w:rPr>
                <w:rFonts w:ascii="Calibri" w:hAnsi="Calibri" w:cs="Times New Roman"/>
                <w:color w:val="auto"/>
                <w:szCs w:val="22"/>
              </w:rPr>
              <w:t>4</w:t>
            </w:r>
          </w:p>
        </w:tc>
        <w:tc>
          <w:tcPr>
            <w:tcW w:w="990" w:type="dxa"/>
          </w:tcPr>
          <w:p w:rsidR="00560ABD" w:rsidRPr="004C1BDA" w:rsidRDefault="00560ABD" w:rsidP="004C1BDA">
            <w:pPr>
              <w:jc w:val="left"/>
              <w:rPr>
                <w:rFonts w:ascii="Calibri" w:hAnsi="Calibri" w:cs="Times New Roman"/>
                <w:b/>
                <w:color w:val="auto"/>
                <w:szCs w:val="22"/>
              </w:rPr>
            </w:pPr>
            <w:r w:rsidRPr="004C1BDA">
              <w:rPr>
                <w:rFonts w:ascii="Calibri" w:hAnsi="Calibri" w:cs="Times New Roman"/>
                <w:b/>
                <w:color w:val="auto"/>
                <w:sz w:val="22"/>
                <w:szCs w:val="22"/>
              </w:rPr>
              <w:t>Subject</w:t>
            </w:r>
          </w:p>
        </w:tc>
        <w:tc>
          <w:tcPr>
            <w:tcW w:w="4770" w:type="dxa"/>
            <w:gridSpan w:val="2"/>
          </w:tcPr>
          <w:p w:rsidR="00560ABD" w:rsidRPr="004C1BDA" w:rsidRDefault="00052A45" w:rsidP="004C1BDA">
            <w:pPr>
              <w:jc w:val="left"/>
              <w:rPr>
                <w:rFonts w:ascii="Calibri" w:hAnsi="Calibri" w:cs="Times New Roman"/>
                <w:color w:val="auto"/>
                <w:szCs w:val="22"/>
              </w:rPr>
            </w:pPr>
            <w:r>
              <w:rPr>
                <w:rFonts w:ascii="Calibri" w:hAnsi="Calibri" w:cs="Times New Roman"/>
                <w:color w:val="auto"/>
                <w:szCs w:val="22"/>
              </w:rPr>
              <w:t xml:space="preserve">Virginia’s Natural Resources </w:t>
            </w:r>
          </w:p>
        </w:tc>
      </w:tr>
      <w:tr w:rsidR="00560ABD" w:rsidRPr="004C1BDA" w:rsidTr="004C1BDA">
        <w:trPr>
          <w:trHeight w:val="1187"/>
        </w:trPr>
        <w:tc>
          <w:tcPr>
            <w:tcW w:w="5580" w:type="dxa"/>
            <w:gridSpan w:val="3"/>
            <w:vMerge w:val="restart"/>
          </w:tcPr>
          <w:p w:rsidR="00560ABD" w:rsidRPr="004C1BDA" w:rsidRDefault="00560ABD" w:rsidP="004C1BDA">
            <w:pPr>
              <w:jc w:val="left"/>
              <w:rPr>
                <w:rFonts w:ascii="Calibri" w:hAnsi="Calibri" w:cs="Times New Roman"/>
                <w:b/>
                <w:szCs w:val="22"/>
              </w:rPr>
            </w:pPr>
            <w:r w:rsidRPr="004C1BDA">
              <w:rPr>
                <w:rFonts w:ascii="Calibri" w:hAnsi="Calibri" w:cs="Times New Roman"/>
                <w:b/>
                <w:sz w:val="22"/>
                <w:szCs w:val="22"/>
              </w:rPr>
              <w:t>Objective(s):</w:t>
            </w:r>
          </w:p>
          <w:p w:rsidR="00013640" w:rsidRPr="00013640" w:rsidRDefault="00471F0F" w:rsidP="00013640">
            <w:pPr>
              <w:jc w:val="left"/>
              <w:rPr>
                <w:rFonts w:asciiTheme="minorHAnsi" w:hAnsiTheme="minorHAnsi"/>
                <w:szCs w:val="24"/>
              </w:rPr>
            </w:pPr>
            <w:proofErr w:type="spellStart"/>
            <w:r>
              <w:rPr>
                <w:rFonts w:ascii="Calibri" w:hAnsi="Calibri" w:cs="Times New Roman"/>
                <w:color w:val="auto"/>
                <w:szCs w:val="22"/>
              </w:rPr>
              <w:t>TSW</w:t>
            </w:r>
            <w:proofErr w:type="spellEnd"/>
            <w:r w:rsidR="00013640">
              <w:rPr>
                <w:rFonts w:ascii="Calibri" w:hAnsi="Calibri" w:cs="Times New Roman"/>
                <w:color w:val="auto"/>
                <w:szCs w:val="22"/>
              </w:rPr>
              <w:t xml:space="preserve"> </w:t>
            </w:r>
            <w:r w:rsidR="00013640" w:rsidRPr="00013640">
              <w:rPr>
                <w:rFonts w:asciiTheme="minorHAnsi" w:hAnsiTheme="minorHAnsi"/>
                <w:szCs w:val="24"/>
              </w:rPr>
              <w:t xml:space="preserve">create and interpret a model of a watershed. Evaluate the statement: ―We all live downstream.‖ </w:t>
            </w:r>
          </w:p>
          <w:p w:rsidR="00560ABD" w:rsidRPr="004C1BDA" w:rsidRDefault="00560ABD" w:rsidP="004C1BDA">
            <w:pPr>
              <w:jc w:val="left"/>
              <w:rPr>
                <w:rFonts w:ascii="Calibri" w:hAnsi="Calibri" w:cs="Times New Roman"/>
                <w:color w:val="auto"/>
                <w:szCs w:val="22"/>
              </w:rPr>
            </w:pPr>
          </w:p>
        </w:tc>
        <w:tc>
          <w:tcPr>
            <w:tcW w:w="5760" w:type="dxa"/>
            <w:gridSpan w:val="3"/>
          </w:tcPr>
          <w:p w:rsidR="00560ABD" w:rsidRPr="004C1BDA" w:rsidRDefault="00560ABD" w:rsidP="004C1BDA">
            <w:pPr>
              <w:jc w:val="left"/>
              <w:rPr>
                <w:rFonts w:ascii="Calibri" w:hAnsi="Calibri" w:cs="Times New Roman"/>
                <w:b/>
                <w:color w:val="auto"/>
                <w:szCs w:val="22"/>
              </w:rPr>
            </w:pPr>
            <w:r w:rsidRPr="004C1BDA">
              <w:rPr>
                <w:rFonts w:ascii="Calibri" w:hAnsi="Calibri" w:cs="Times New Roman"/>
                <w:b/>
                <w:color w:val="auto"/>
                <w:sz w:val="22"/>
                <w:szCs w:val="22"/>
              </w:rPr>
              <w:t>SOL Addressed:</w:t>
            </w:r>
          </w:p>
          <w:p w:rsidR="00B13E33" w:rsidRDefault="00B13E33" w:rsidP="00B13E33">
            <w:pPr>
              <w:pStyle w:val="Default"/>
              <w:rPr>
                <w:sz w:val="20"/>
              </w:rPr>
            </w:pPr>
            <w:r>
              <w:rPr>
                <w:sz w:val="20"/>
                <w:szCs w:val="20"/>
              </w:rPr>
              <w:t xml:space="preserve">4.1 The student will demonstrate an understanding of scientific reasoning, logic, and the nature of science by planning and conducting investigations in which </w:t>
            </w:r>
          </w:p>
          <w:p w:rsidR="00B13E33" w:rsidRDefault="00B13E33" w:rsidP="00B13E33">
            <w:pPr>
              <w:pStyle w:val="Default"/>
              <w:rPr>
                <w:sz w:val="20"/>
              </w:rPr>
            </w:pPr>
            <w:r>
              <w:rPr>
                <w:sz w:val="20"/>
                <w:szCs w:val="20"/>
              </w:rPr>
              <w:t xml:space="preserve">a) distinctions are made among observations, conclusions, inferences, and predictions; </w:t>
            </w:r>
          </w:p>
          <w:p w:rsidR="00B13E33" w:rsidRDefault="00B13E33" w:rsidP="00B13E33">
            <w:pPr>
              <w:pStyle w:val="Default"/>
              <w:rPr>
                <w:sz w:val="20"/>
              </w:rPr>
            </w:pPr>
            <w:r>
              <w:rPr>
                <w:sz w:val="20"/>
                <w:szCs w:val="20"/>
              </w:rPr>
              <w:t xml:space="preserve">e) predictions and inferences are made, and conclusions are drawn based on data from a variety of sources; </w:t>
            </w:r>
          </w:p>
          <w:p w:rsidR="00B13E33" w:rsidRDefault="00B13E33" w:rsidP="00B13E33">
            <w:pPr>
              <w:pStyle w:val="Default"/>
              <w:rPr>
                <w:sz w:val="20"/>
              </w:rPr>
            </w:pPr>
            <w:r>
              <w:rPr>
                <w:sz w:val="20"/>
                <w:szCs w:val="20"/>
              </w:rPr>
              <w:t xml:space="preserve">h) hypotheses are developed as cause and effect relationships; </w:t>
            </w:r>
          </w:p>
          <w:p w:rsidR="00B13E33" w:rsidRDefault="00B13E33" w:rsidP="00B13E33">
            <w:pPr>
              <w:pStyle w:val="Default"/>
              <w:rPr>
                <w:sz w:val="20"/>
              </w:rPr>
            </w:pPr>
            <w:r>
              <w:rPr>
                <w:sz w:val="20"/>
                <w:szCs w:val="20"/>
              </w:rPr>
              <w:t xml:space="preserve">l) models are constructed to clarify explanations, demonstrate relationships, and solve needs; and </w:t>
            </w:r>
          </w:p>
          <w:p w:rsidR="00B13E33" w:rsidRDefault="00B13E33" w:rsidP="00B13E33">
            <w:pPr>
              <w:pStyle w:val="Default"/>
              <w:rPr>
                <w:sz w:val="20"/>
              </w:rPr>
            </w:pPr>
            <w:r>
              <w:rPr>
                <w:sz w:val="20"/>
                <w:szCs w:val="20"/>
              </w:rPr>
              <w:t xml:space="preserve">m) </w:t>
            </w:r>
            <w:proofErr w:type="gramStart"/>
            <w:r>
              <w:rPr>
                <w:sz w:val="20"/>
                <w:szCs w:val="20"/>
              </w:rPr>
              <w:t>current</w:t>
            </w:r>
            <w:proofErr w:type="gramEnd"/>
            <w:r>
              <w:rPr>
                <w:sz w:val="20"/>
                <w:szCs w:val="20"/>
              </w:rPr>
              <w:t xml:space="preserve"> applications are used to reinforce science concepts. </w:t>
            </w:r>
          </w:p>
          <w:p w:rsidR="00013640" w:rsidRPr="004C1BDA" w:rsidRDefault="00013640" w:rsidP="004C1BDA">
            <w:pPr>
              <w:jc w:val="left"/>
              <w:rPr>
                <w:rFonts w:ascii="Calibri" w:hAnsi="Calibri" w:cs="Times New Roman"/>
                <w:color w:val="auto"/>
                <w:szCs w:val="22"/>
              </w:rPr>
            </w:pPr>
          </w:p>
          <w:p w:rsidR="00B13E33" w:rsidRDefault="00B13E33" w:rsidP="00B13E33">
            <w:pPr>
              <w:pStyle w:val="Default"/>
              <w:rPr>
                <w:sz w:val="20"/>
                <w:szCs w:val="20"/>
              </w:rPr>
            </w:pPr>
            <w:r>
              <w:rPr>
                <w:sz w:val="20"/>
                <w:szCs w:val="20"/>
              </w:rPr>
              <w:t xml:space="preserve">4.9 The student will investigate and understand important Virginia natural resources. Key concepts include </w:t>
            </w:r>
          </w:p>
          <w:p w:rsidR="00B13E33" w:rsidRDefault="00B13E33" w:rsidP="00B13E33">
            <w:pPr>
              <w:pStyle w:val="Default"/>
              <w:rPr>
                <w:sz w:val="20"/>
                <w:szCs w:val="20"/>
              </w:rPr>
            </w:pPr>
            <w:r>
              <w:rPr>
                <w:sz w:val="20"/>
                <w:szCs w:val="20"/>
              </w:rPr>
              <w:t xml:space="preserve">a) watersheds and water resources; </w:t>
            </w:r>
          </w:p>
          <w:p w:rsidR="00B13E33" w:rsidRDefault="00B13E33" w:rsidP="00B13E33">
            <w:pPr>
              <w:pStyle w:val="Default"/>
              <w:rPr>
                <w:sz w:val="20"/>
                <w:szCs w:val="20"/>
              </w:rPr>
            </w:pPr>
            <w:r>
              <w:rPr>
                <w:sz w:val="20"/>
                <w:szCs w:val="20"/>
              </w:rPr>
              <w:t xml:space="preserve">b) animals and plants; </w:t>
            </w:r>
          </w:p>
          <w:p w:rsidR="00B13E33" w:rsidRDefault="00B13E33" w:rsidP="00B13E33">
            <w:pPr>
              <w:pStyle w:val="Default"/>
              <w:rPr>
                <w:sz w:val="20"/>
                <w:szCs w:val="20"/>
              </w:rPr>
            </w:pPr>
            <w:r>
              <w:rPr>
                <w:sz w:val="20"/>
                <w:szCs w:val="20"/>
              </w:rPr>
              <w:t xml:space="preserve">c) minerals, rocks, ores, and energy sources; and </w:t>
            </w:r>
          </w:p>
          <w:p w:rsidR="00560ABD" w:rsidRPr="004C1BDA" w:rsidRDefault="00B13E33" w:rsidP="00B13E33">
            <w:pPr>
              <w:jc w:val="left"/>
              <w:rPr>
                <w:rFonts w:ascii="Calibri" w:hAnsi="Calibri" w:cs="Times New Roman"/>
                <w:color w:val="auto"/>
                <w:szCs w:val="22"/>
              </w:rPr>
            </w:pPr>
            <w:r>
              <w:rPr>
                <w:sz w:val="20"/>
              </w:rPr>
              <w:t xml:space="preserve">d) </w:t>
            </w:r>
            <w:proofErr w:type="gramStart"/>
            <w:r>
              <w:rPr>
                <w:sz w:val="20"/>
              </w:rPr>
              <w:t>forests</w:t>
            </w:r>
            <w:proofErr w:type="gramEnd"/>
            <w:r>
              <w:rPr>
                <w:sz w:val="20"/>
              </w:rPr>
              <w:t xml:space="preserve">, soil, and land. </w:t>
            </w:r>
          </w:p>
          <w:p w:rsidR="00560ABD" w:rsidRPr="004C1BDA" w:rsidRDefault="00560ABD" w:rsidP="004C1BDA">
            <w:pPr>
              <w:jc w:val="left"/>
              <w:rPr>
                <w:rFonts w:ascii="Calibri" w:hAnsi="Calibri" w:cs="Times New Roman"/>
                <w:color w:val="auto"/>
                <w:szCs w:val="22"/>
              </w:rPr>
            </w:pPr>
          </w:p>
        </w:tc>
      </w:tr>
      <w:tr w:rsidR="00560ABD" w:rsidRPr="004C1BDA" w:rsidTr="004C1BDA">
        <w:trPr>
          <w:trHeight w:val="1142"/>
        </w:trPr>
        <w:tc>
          <w:tcPr>
            <w:tcW w:w="5580" w:type="dxa"/>
            <w:gridSpan w:val="3"/>
            <w:vMerge/>
          </w:tcPr>
          <w:p w:rsidR="00560ABD" w:rsidRPr="004C1BDA" w:rsidRDefault="00560ABD" w:rsidP="004C1BDA">
            <w:pPr>
              <w:jc w:val="left"/>
              <w:rPr>
                <w:rFonts w:ascii="Calibri" w:hAnsi="Calibri" w:cs="Times New Roman"/>
                <w:b/>
                <w:szCs w:val="22"/>
              </w:rPr>
            </w:pPr>
          </w:p>
        </w:tc>
        <w:tc>
          <w:tcPr>
            <w:tcW w:w="5760" w:type="dxa"/>
            <w:gridSpan w:val="3"/>
          </w:tcPr>
          <w:p w:rsidR="00560ABD" w:rsidRDefault="0040384B" w:rsidP="004C1BDA">
            <w:pPr>
              <w:jc w:val="left"/>
              <w:rPr>
                <w:rFonts w:ascii="Calibri" w:hAnsi="Calibri" w:cs="Times New Roman"/>
                <w:b/>
                <w:color w:val="auto"/>
                <w:sz w:val="22"/>
                <w:szCs w:val="22"/>
              </w:rPr>
            </w:pPr>
            <w:r>
              <w:rPr>
                <w:rFonts w:ascii="Calibri" w:hAnsi="Calibri" w:cs="Times New Roman"/>
                <w:b/>
                <w:color w:val="auto"/>
                <w:sz w:val="22"/>
                <w:szCs w:val="22"/>
              </w:rPr>
              <w:t>Next Generation Science S</w:t>
            </w:r>
            <w:r w:rsidR="00560ABD" w:rsidRPr="004C1BDA">
              <w:rPr>
                <w:rFonts w:ascii="Calibri" w:hAnsi="Calibri" w:cs="Times New Roman"/>
                <w:b/>
                <w:color w:val="auto"/>
                <w:sz w:val="22"/>
                <w:szCs w:val="22"/>
              </w:rPr>
              <w:t>tandards:</w:t>
            </w:r>
          </w:p>
          <w:p w:rsidR="00F94050" w:rsidRDefault="00F94050" w:rsidP="00F94050">
            <w:pPr>
              <w:pStyle w:val="Default"/>
              <w:rPr>
                <w:color w:val="auto"/>
              </w:rPr>
            </w:pPr>
          </w:p>
          <w:p w:rsidR="00F94050" w:rsidRDefault="00F94050" w:rsidP="00F94050">
            <w:pPr>
              <w:pStyle w:val="Default"/>
              <w:rPr>
                <w:b/>
                <w:bCs/>
                <w:sz w:val="18"/>
                <w:szCs w:val="18"/>
              </w:rPr>
            </w:pPr>
            <w:r>
              <w:rPr>
                <w:b/>
                <w:bCs/>
                <w:sz w:val="18"/>
                <w:szCs w:val="18"/>
              </w:rPr>
              <w:t>2-ESS2-1. Compare multiple solutions designed to slow or prevent wind or water from changing the shape of the land</w:t>
            </w:r>
          </w:p>
          <w:p w:rsidR="00F94050" w:rsidRDefault="00F94050" w:rsidP="00F94050">
            <w:pPr>
              <w:pStyle w:val="Default"/>
              <w:rPr>
                <w:b/>
                <w:bCs/>
                <w:sz w:val="18"/>
                <w:szCs w:val="18"/>
              </w:rPr>
            </w:pPr>
          </w:p>
          <w:p w:rsidR="00F94050" w:rsidRDefault="00F94050" w:rsidP="00F94050">
            <w:pPr>
              <w:pStyle w:val="Default"/>
              <w:rPr>
                <w:sz w:val="18"/>
                <w:szCs w:val="18"/>
              </w:rPr>
            </w:pPr>
            <w:r>
              <w:rPr>
                <w:b/>
                <w:bCs/>
                <w:sz w:val="18"/>
                <w:szCs w:val="18"/>
              </w:rPr>
              <w:t xml:space="preserve">2-ESS2-2. Develop a model to represent the shapes and kinds of land and bodies of water in an area. </w:t>
            </w:r>
          </w:p>
          <w:p w:rsidR="00F94050" w:rsidRDefault="00F94050" w:rsidP="00F94050">
            <w:pPr>
              <w:pStyle w:val="Default"/>
              <w:rPr>
                <w:b/>
                <w:bCs/>
                <w:sz w:val="14"/>
                <w:szCs w:val="14"/>
              </w:rPr>
            </w:pPr>
          </w:p>
          <w:p w:rsidR="00F94050" w:rsidRPr="00F94050" w:rsidRDefault="00F94050" w:rsidP="00F94050">
            <w:pPr>
              <w:pStyle w:val="Default"/>
              <w:rPr>
                <w:sz w:val="18"/>
                <w:szCs w:val="18"/>
              </w:rPr>
            </w:pPr>
            <w:r w:rsidRPr="00F94050">
              <w:rPr>
                <w:b/>
                <w:bCs/>
                <w:sz w:val="18"/>
                <w:szCs w:val="18"/>
              </w:rPr>
              <w:t xml:space="preserve">ESS3.C: Human Impacts on Earth Systems </w:t>
            </w:r>
          </w:p>
          <w:p w:rsidR="00F94050" w:rsidRDefault="00F94050" w:rsidP="00F94050">
            <w:pPr>
              <w:pStyle w:val="Default"/>
              <w:rPr>
                <w:sz w:val="14"/>
                <w:szCs w:val="14"/>
              </w:rPr>
            </w:pPr>
            <w:r>
              <w:rPr>
                <w:rFonts w:ascii="Wingdings" w:hAnsi="Wingdings" w:cs="Wingdings"/>
                <w:sz w:val="14"/>
                <w:szCs w:val="14"/>
              </w:rPr>
              <w:t></w:t>
            </w:r>
            <w:r>
              <w:rPr>
                <w:rFonts w:ascii="Wingdings" w:hAnsi="Wingdings" w:cs="Wingdings"/>
                <w:sz w:val="14"/>
                <w:szCs w:val="14"/>
              </w:rPr>
              <w:t></w:t>
            </w:r>
            <w:r w:rsidRPr="00F94050">
              <w:rPr>
                <w:sz w:val="18"/>
                <w:szCs w:val="18"/>
              </w:rPr>
              <w:t>Human activities in agriculture, industry, and everyday life have had major effects on the land, vegetation, streams, ocean, air, and even outer space. But individuals and communities are doing things to help protect Earth’s resources and environments. (5-ESS3-1</w:t>
            </w:r>
            <w:r>
              <w:rPr>
                <w:sz w:val="14"/>
                <w:szCs w:val="14"/>
              </w:rPr>
              <w:t xml:space="preserve">) </w:t>
            </w:r>
          </w:p>
          <w:p w:rsidR="00471F0F" w:rsidRPr="0040384B" w:rsidRDefault="00471F0F" w:rsidP="004C1BDA">
            <w:pPr>
              <w:jc w:val="left"/>
              <w:rPr>
                <w:rFonts w:ascii="Calibri" w:hAnsi="Calibri" w:cs="Times New Roman"/>
                <w:color w:val="auto"/>
                <w:szCs w:val="22"/>
              </w:rPr>
            </w:pPr>
          </w:p>
        </w:tc>
      </w:tr>
      <w:tr w:rsidR="00560ABD" w:rsidRPr="004C1BDA" w:rsidTr="004C1BDA">
        <w:trPr>
          <w:trHeight w:val="3068"/>
        </w:trPr>
        <w:tc>
          <w:tcPr>
            <w:tcW w:w="1980" w:type="dxa"/>
            <w:gridSpan w:val="2"/>
            <w:vAlign w:val="center"/>
          </w:tcPr>
          <w:p w:rsidR="00560ABD" w:rsidRPr="004C1BDA" w:rsidRDefault="00560ABD" w:rsidP="004C1BDA">
            <w:pPr>
              <w:jc w:val="center"/>
              <w:rPr>
                <w:rFonts w:ascii="Calibri" w:hAnsi="Calibri" w:cs="Times New Roman"/>
                <w:b/>
                <w:color w:val="auto"/>
                <w:szCs w:val="22"/>
              </w:rPr>
            </w:pPr>
            <w:r w:rsidRPr="004C1BDA">
              <w:rPr>
                <w:rFonts w:ascii="Calibri" w:hAnsi="Calibri" w:cs="Times New Roman"/>
                <w:b/>
                <w:color w:val="auto"/>
                <w:sz w:val="22"/>
                <w:szCs w:val="22"/>
              </w:rPr>
              <w:t>Materials Needed</w:t>
            </w:r>
          </w:p>
          <w:p w:rsidR="00560ABD" w:rsidRPr="004C1BDA" w:rsidRDefault="00560ABD" w:rsidP="004C1BDA">
            <w:pPr>
              <w:jc w:val="center"/>
              <w:rPr>
                <w:rFonts w:ascii="Calibri" w:hAnsi="Calibri" w:cs="Times New Roman"/>
                <w:b/>
                <w:color w:val="auto"/>
                <w:szCs w:val="22"/>
              </w:rPr>
            </w:pPr>
            <w:r w:rsidRPr="004C1BDA">
              <w:rPr>
                <w:rFonts w:ascii="Calibri" w:hAnsi="Calibri" w:cs="Times New Roman"/>
                <w:b/>
                <w:color w:val="auto"/>
                <w:sz w:val="22"/>
                <w:szCs w:val="22"/>
              </w:rPr>
              <w:t xml:space="preserve">Per Class of 30 </w:t>
            </w:r>
          </w:p>
          <w:p w:rsidR="00560ABD" w:rsidRPr="004C1BDA" w:rsidRDefault="00560ABD" w:rsidP="004C1BDA">
            <w:pPr>
              <w:jc w:val="center"/>
              <w:rPr>
                <w:rFonts w:ascii="Calibri" w:hAnsi="Calibri" w:cs="Times New Roman"/>
                <w:b/>
                <w:color w:val="auto"/>
                <w:szCs w:val="22"/>
              </w:rPr>
            </w:pPr>
          </w:p>
          <w:p w:rsidR="00560ABD" w:rsidRPr="004C1BDA" w:rsidRDefault="00560ABD" w:rsidP="004C1BDA">
            <w:pPr>
              <w:jc w:val="center"/>
              <w:rPr>
                <w:rFonts w:ascii="Calibri" w:hAnsi="Calibri" w:cs="Times New Roman"/>
                <w:b/>
                <w:color w:val="auto"/>
                <w:szCs w:val="22"/>
              </w:rPr>
            </w:pPr>
            <w:r w:rsidRPr="004C1BDA">
              <w:rPr>
                <w:rFonts w:ascii="Calibri" w:hAnsi="Calibri" w:cs="Times New Roman"/>
                <w:b/>
                <w:color w:val="auto"/>
                <w:sz w:val="22"/>
                <w:szCs w:val="22"/>
              </w:rPr>
              <w:t>and</w:t>
            </w:r>
          </w:p>
          <w:p w:rsidR="00560ABD" w:rsidRPr="004C1BDA" w:rsidRDefault="00560ABD" w:rsidP="004C1BDA">
            <w:pPr>
              <w:jc w:val="center"/>
              <w:rPr>
                <w:rFonts w:ascii="Calibri" w:hAnsi="Calibri" w:cs="Times New Roman"/>
                <w:b/>
                <w:color w:val="auto"/>
                <w:szCs w:val="22"/>
              </w:rPr>
            </w:pPr>
          </w:p>
          <w:p w:rsidR="00560ABD" w:rsidRPr="004C1BDA" w:rsidRDefault="00560ABD" w:rsidP="004C1BDA">
            <w:pPr>
              <w:jc w:val="center"/>
              <w:rPr>
                <w:rFonts w:ascii="Calibri" w:hAnsi="Calibri" w:cs="Times New Roman"/>
                <w:b/>
                <w:color w:val="auto"/>
                <w:szCs w:val="22"/>
              </w:rPr>
            </w:pPr>
            <w:r w:rsidRPr="004C1BDA">
              <w:rPr>
                <w:rFonts w:ascii="Calibri" w:hAnsi="Calibri" w:cs="Times New Roman"/>
                <w:b/>
                <w:color w:val="auto"/>
                <w:sz w:val="22"/>
                <w:szCs w:val="22"/>
              </w:rPr>
              <w:t xml:space="preserve"> Prior Knowledge</w:t>
            </w:r>
          </w:p>
        </w:tc>
        <w:tc>
          <w:tcPr>
            <w:tcW w:w="9360" w:type="dxa"/>
            <w:gridSpan w:val="4"/>
          </w:tcPr>
          <w:p w:rsidR="00560D6D" w:rsidRDefault="00B50960" w:rsidP="00B13124">
            <w:pPr>
              <w:pStyle w:val="ListParagraph"/>
              <w:ind w:left="0"/>
              <w:jc w:val="left"/>
              <w:rPr>
                <w:rFonts w:ascii="Calibri" w:hAnsi="Calibri" w:cs="Times New Roman"/>
                <w:color w:val="auto"/>
                <w:szCs w:val="22"/>
              </w:rPr>
            </w:pPr>
            <w:r>
              <w:rPr>
                <w:rFonts w:ascii="Calibri" w:hAnsi="Calibri" w:cs="Times New Roman"/>
                <w:color w:val="auto"/>
                <w:szCs w:val="22"/>
              </w:rPr>
              <w:t>Watershed activity kit</w:t>
            </w:r>
          </w:p>
          <w:p w:rsidR="00B50960" w:rsidRDefault="00B50960" w:rsidP="00B13124">
            <w:pPr>
              <w:pStyle w:val="ListParagraph"/>
              <w:ind w:left="0"/>
              <w:jc w:val="left"/>
              <w:rPr>
                <w:rFonts w:ascii="Calibri" w:hAnsi="Calibri" w:cs="Times New Roman"/>
                <w:color w:val="auto"/>
                <w:szCs w:val="22"/>
              </w:rPr>
            </w:pPr>
            <w:r>
              <w:rPr>
                <w:rFonts w:ascii="Calibri" w:hAnsi="Calibri" w:cs="Times New Roman"/>
                <w:color w:val="auto"/>
                <w:szCs w:val="22"/>
              </w:rPr>
              <w:t>Food Coloring—1 color per group</w:t>
            </w:r>
          </w:p>
          <w:p w:rsidR="00B50960" w:rsidRDefault="00B50960" w:rsidP="00B13124">
            <w:pPr>
              <w:pStyle w:val="ListParagraph"/>
              <w:ind w:left="0"/>
              <w:jc w:val="left"/>
              <w:rPr>
                <w:rFonts w:ascii="Calibri" w:hAnsi="Calibri" w:cs="Times New Roman"/>
                <w:color w:val="auto"/>
                <w:szCs w:val="22"/>
              </w:rPr>
            </w:pPr>
            <w:r>
              <w:rPr>
                <w:rFonts w:ascii="Calibri" w:hAnsi="Calibri" w:cs="Times New Roman"/>
                <w:color w:val="auto"/>
                <w:szCs w:val="22"/>
              </w:rPr>
              <w:t>Soil—2 cups per group</w:t>
            </w:r>
          </w:p>
          <w:p w:rsidR="00B50960" w:rsidRDefault="00B50960" w:rsidP="00B13124">
            <w:pPr>
              <w:pStyle w:val="ListParagraph"/>
              <w:ind w:left="0"/>
              <w:jc w:val="left"/>
              <w:rPr>
                <w:rFonts w:ascii="Calibri" w:hAnsi="Calibri" w:cs="Times New Roman"/>
                <w:color w:val="auto"/>
                <w:szCs w:val="22"/>
              </w:rPr>
            </w:pPr>
            <w:r>
              <w:rPr>
                <w:rFonts w:ascii="Calibri" w:hAnsi="Calibri" w:cs="Times New Roman"/>
                <w:color w:val="auto"/>
                <w:szCs w:val="22"/>
              </w:rPr>
              <w:t>Confetti paper—1 small bag per group</w:t>
            </w:r>
          </w:p>
          <w:p w:rsidR="00FC2546" w:rsidRDefault="00FC2546" w:rsidP="00B13124">
            <w:pPr>
              <w:pStyle w:val="ListParagraph"/>
              <w:ind w:left="0"/>
              <w:jc w:val="left"/>
              <w:rPr>
                <w:rFonts w:ascii="Calibri" w:hAnsi="Calibri" w:cs="Times New Roman"/>
                <w:color w:val="auto"/>
                <w:szCs w:val="22"/>
              </w:rPr>
            </w:pPr>
            <w:r>
              <w:rPr>
                <w:rFonts w:ascii="Calibri" w:hAnsi="Calibri" w:cs="Times New Roman"/>
                <w:color w:val="auto"/>
                <w:szCs w:val="22"/>
              </w:rPr>
              <w:t>Water bottle</w:t>
            </w:r>
          </w:p>
          <w:p w:rsidR="00B50960" w:rsidRDefault="00B50960" w:rsidP="00B13124">
            <w:pPr>
              <w:pStyle w:val="ListParagraph"/>
              <w:ind w:left="0"/>
              <w:jc w:val="left"/>
              <w:rPr>
                <w:rFonts w:ascii="Calibri" w:hAnsi="Calibri" w:cs="Times New Roman"/>
                <w:color w:val="auto"/>
                <w:szCs w:val="22"/>
              </w:rPr>
            </w:pPr>
          </w:p>
          <w:p w:rsidR="00560D6D" w:rsidRDefault="00560D6D" w:rsidP="00B13124">
            <w:pPr>
              <w:pStyle w:val="ListParagraph"/>
              <w:ind w:left="0"/>
              <w:jc w:val="left"/>
              <w:rPr>
                <w:rFonts w:ascii="Calibri" w:hAnsi="Calibri" w:cs="Times New Roman"/>
                <w:color w:val="auto"/>
                <w:szCs w:val="22"/>
              </w:rPr>
            </w:pPr>
            <w:r>
              <w:rPr>
                <w:rFonts w:ascii="Calibri" w:hAnsi="Calibri" w:cs="Times New Roman"/>
                <w:color w:val="auto"/>
                <w:szCs w:val="22"/>
              </w:rPr>
              <w:t xml:space="preserve">Access to </w:t>
            </w:r>
            <w:proofErr w:type="spellStart"/>
            <w:r>
              <w:rPr>
                <w:rFonts w:ascii="Calibri" w:hAnsi="Calibri" w:cs="Times New Roman"/>
                <w:color w:val="auto"/>
                <w:szCs w:val="22"/>
              </w:rPr>
              <w:t>CEED</w:t>
            </w:r>
            <w:proofErr w:type="spellEnd"/>
            <w:r>
              <w:rPr>
                <w:rFonts w:ascii="Calibri" w:hAnsi="Calibri" w:cs="Times New Roman"/>
                <w:color w:val="auto"/>
                <w:szCs w:val="22"/>
              </w:rPr>
              <w:t xml:space="preserve"> dashboard</w:t>
            </w:r>
          </w:p>
          <w:p w:rsidR="0038775A" w:rsidRDefault="0038775A" w:rsidP="00B13124">
            <w:pPr>
              <w:pStyle w:val="ListParagraph"/>
              <w:ind w:left="0"/>
              <w:jc w:val="left"/>
              <w:rPr>
                <w:rFonts w:ascii="Calibri" w:hAnsi="Calibri" w:cs="Times New Roman"/>
                <w:color w:val="auto"/>
                <w:szCs w:val="22"/>
              </w:rPr>
            </w:pPr>
          </w:p>
          <w:p w:rsidR="00B13124" w:rsidRDefault="0038775A" w:rsidP="0038775A">
            <w:pPr>
              <w:pStyle w:val="ListParagraph"/>
              <w:ind w:left="0"/>
              <w:jc w:val="left"/>
              <w:rPr>
                <w:rFonts w:ascii="Calibri" w:hAnsi="Calibri" w:cs="Times New Roman"/>
                <w:color w:val="auto"/>
                <w:szCs w:val="22"/>
              </w:rPr>
            </w:pPr>
            <w:r>
              <w:rPr>
                <w:rFonts w:ascii="Calibri" w:hAnsi="Calibri" w:cs="Times New Roman"/>
                <w:color w:val="auto"/>
                <w:szCs w:val="22"/>
              </w:rPr>
              <w:t>Materials listed are for a class of 30 working in groups of 4-5.</w:t>
            </w:r>
          </w:p>
          <w:p w:rsidR="0038775A" w:rsidRDefault="0038775A" w:rsidP="0038775A">
            <w:pPr>
              <w:pStyle w:val="ListParagraph"/>
              <w:ind w:left="0"/>
              <w:jc w:val="left"/>
              <w:rPr>
                <w:rFonts w:ascii="Calibri" w:hAnsi="Calibri" w:cs="Times New Roman"/>
                <w:b/>
                <w:color w:val="auto"/>
                <w:szCs w:val="22"/>
              </w:rPr>
            </w:pPr>
          </w:p>
          <w:p w:rsidR="00DF1D5E" w:rsidRDefault="00DF1D5E" w:rsidP="00B13124">
            <w:pPr>
              <w:pStyle w:val="ListParagraph"/>
              <w:ind w:left="0"/>
              <w:jc w:val="left"/>
              <w:rPr>
                <w:rFonts w:ascii="Calibri" w:hAnsi="Calibri" w:cs="Times New Roman"/>
                <w:color w:val="auto"/>
                <w:szCs w:val="22"/>
              </w:rPr>
            </w:pPr>
            <w:r w:rsidRPr="0038775A">
              <w:rPr>
                <w:rFonts w:ascii="Calibri" w:hAnsi="Calibri" w:cs="Times New Roman"/>
                <w:color w:val="auto"/>
                <w:szCs w:val="22"/>
                <w:u w:val="single"/>
              </w:rPr>
              <w:lastRenderedPageBreak/>
              <w:t>Prior Knowledge</w:t>
            </w:r>
            <w:r>
              <w:rPr>
                <w:rFonts w:ascii="Calibri" w:hAnsi="Calibri" w:cs="Times New Roman"/>
                <w:color w:val="auto"/>
                <w:szCs w:val="22"/>
              </w:rPr>
              <w:t>:</w:t>
            </w:r>
          </w:p>
          <w:p w:rsidR="00052A45" w:rsidRDefault="00052A45" w:rsidP="00FC2546">
            <w:pPr>
              <w:pStyle w:val="ListParagraph"/>
              <w:ind w:left="0"/>
              <w:jc w:val="left"/>
              <w:rPr>
                <w:rFonts w:ascii="Calibri" w:hAnsi="Calibri" w:cs="Times New Roman"/>
                <w:color w:val="auto"/>
                <w:szCs w:val="22"/>
              </w:rPr>
            </w:pPr>
            <w:r>
              <w:rPr>
                <w:rFonts w:ascii="Calibri" w:hAnsi="Calibri" w:cs="Times New Roman"/>
                <w:color w:val="auto"/>
                <w:szCs w:val="22"/>
              </w:rPr>
              <w:t xml:space="preserve">Different types of pollution.  </w:t>
            </w:r>
          </w:p>
          <w:p w:rsidR="00B50960" w:rsidRPr="00F601A0" w:rsidRDefault="00B50960" w:rsidP="00FC2546">
            <w:pPr>
              <w:pStyle w:val="ListParagraph"/>
              <w:ind w:left="0"/>
              <w:jc w:val="left"/>
              <w:rPr>
                <w:rFonts w:ascii="Calibri" w:hAnsi="Calibri" w:cs="Times New Roman"/>
                <w:color w:val="auto"/>
                <w:szCs w:val="22"/>
              </w:rPr>
            </w:pPr>
            <w:r>
              <w:rPr>
                <w:rFonts w:ascii="Calibri" w:hAnsi="Calibri" w:cs="Times New Roman"/>
                <w:color w:val="auto"/>
                <w:szCs w:val="22"/>
              </w:rPr>
              <w:t xml:space="preserve">Knowledge of a watershed and the importance to the environment.  </w:t>
            </w:r>
            <w:bookmarkStart w:id="0" w:name="_GoBack"/>
            <w:bookmarkEnd w:id="0"/>
          </w:p>
        </w:tc>
      </w:tr>
      <w:tr w:rsidR="00560ABD" w:rsidRPr="004C1BDA" w:rsidTr="004C1BDA">
        <w:trPr>
          <w:trHeight w:val="1718"/>
        </w:trPr>
        <w:tc>
          <w:tcPr>
            <w:tcW w:w="1980" w:type="dxa"/>
            <w:gridSpan w:val="2"/>
            <w:vAlign w:val="center"/>
          </w:tcPr>
          <w:p w:rsidR="00560ABD" w:rsidRPr="004C1BDA" w:rsidRDefault="00560ABD" w:rsidP="004C1BDA">
            <w:pPr>
              <w:jc w:val="center"/>
              <w:rPr>
                <w:rFonts w:ascii="Calibri" w:hAnsi="Calibri" w:cs="Times New Roman"/>
                <w:b/>
                <w:color w:val="auto"/>
                <w:szCs w:val="22"/>
              </w:rPr>
            </w:pPr>
            <w:r w:rsidRPr="004C1BDA">
              <w:rPr>
                <w:rFonts w:ascii="Calibri" w:hAnsi="Calibri" w:cs="Times New Roman"/>
                <w:b/>
                <w:color w:val="auto"/>
                <w:sz w:val="22"/>
                <w:szCs w:val="22"/>
              </w:rPr>
              <w:lastRenderedPageBreak/>
              <w:t>Ways to differentiate this lesson plan</w:t>
            </w:r>
          </w:p>
        </w:tc>
        <w:tc>
          <w:tcPr>
            <w:tcW w:w="9360" w:type="dxa"/>
            <w:gridSpan w:val="4"/>
          </w:tcPr>
          <w:p w:rsidR="00560ABD" w:rsidRPr="00052A45" w:rsidRDefault="00560ABD" w:rsidP="00052A45">
            <w:pPr>
              <w:ind w:left="360"/>
              <w:contextualSpacing/>
              <w:jc w:val="left"/>
              <w:rPr>
                <w:rFonts w:ascii="Calibri" w:hAnsi="Calibri" w:cs="Times New Roman"/>
                <w:color w:val="auto"/>
                <w:szCs w:val="22"/>
              </w:rPr>
            </w:pPr>
            <w:r w:rsidRPr="004C1BDA">
              <w:rPr>
                <w:rFonts w:ascii="Calibri" w:hAnsi="Calibri" w:cs="Times New Roman"/>
                <w:b/>
                <w:color w:val="auto"/>
                <w:sz w:val="22"/>
                <w:szCs w:val="22"/>
              </w:rPr>
              <w:t>EXTENSION</w:t>
            </w:r>
            <w:r w:rsidRPr="004C1BDA">
              <w:rPr>
                <w:rFonts w:ascii="Calibri" w:hAnsi="Calibri" w:cs="Times New Roman"/>
                <w:color w:val="auto"/>
                <w:sz w:val="22"/>
                <w:szCs w:val="22"/>
              </w:rPr>
              <w:t xml:space="preserve"> for Higher Level Learner</w:t>
            </w:r>
          </w:p>
          <w:p w:rsidR="00052A45" w:rsidRPr="00DF1D5E" w:rsidRDefault="00052A45" w:rsidP="004C1BDA">
            <w:pPr>
              <w:numPr>
                <w:ilvl w:val="0"/>
                <w:numId w:val="4"/>
              </w:numPr>
              <w:contextualSpacing/>
              <w:jc w:val="left"/>
              <w:rPr>
                <w:rFonts w:ascii="Calibri" w:hAnsi="Calibri" w:cs="Times New Roman"/>
                <w:color w:val="auto"/>
                <w:szCs w:val="22"/>
              </w:rPr>
            </w:pPr>
            <w:r>
              <w:rPr>
                <w:rFonts w:ascii="Calibri" w:hAnsi="Calibri" w:cs="Times New Roman"/>
                <w:color w:val="auto"/>
                <w:szCs w:val="22"/>
              </w:rPr>
              <w:t>Create another watershed model at home and make changes to make it more ecologically friendly—</w:t>
            </w:r>
            <w:proofErr w:type="spellStart"/>
            <w:r>
              <w:rPr>
                <w:rFonts w:ascii="Calibri" w:hAnsi="Calibri" w:cs="Times New Roman"/>
                <w:color w:val="auto"/>
                <w:szCs w:val="22"/>
              </w:rPr>
              <w:t>ie</w:t>
            </w:r>
            <w:proofErr w:type="spellEnd"/>
            <w:r>
              <w:rPr>
                <w:rFonts w:ascii="Calibri" w:hAnsi="Calibri" w:cs="Times New Roman"/>
                <w:color w:val="auto"/>
                <w:szCs w:val="22"/>
              </w:rPr>
              <w:t>: putting in “grass” or “fences” to help keep the environment clean</w:t>
            </w:r>
          </w:p>
          <w:p w:rsidR="00DF1D5E" w:rsidRPr="004C1BDA" w:rsidRDefault="00DF1D5E" w:rsidP="00DF1D5E">
            <w:pPr>
              <w:ind w:left="720"/>
              <w:contextualSpacing/>
              <w:jc w:val="left"/>
              <w:rPr>
                <w:rFonts w:ascii="Calibri" w:hAnsi="Calibri" w:cs="Times New Roman"/>
                <w:color w:val="auto"/>
                <w:szCs w:val="22"/>
              </w:rPr>
            </w:pPr>
            <w:r>
              <w:rPr>
                <w:rFonts w:ascii="Calibri" w:hAnsi="Calibri" w:cs="Times New Roman"/>
                <w:color w:val="auto"/>
                <w:szCs w:val="22"/>
              </w:rPr>
              <w:t xml:space="preserve"> </w:t>
            </w:r>
          </w:p>
          <w:p w:rsidR="00FC2546" w:rsidRDefault="00560ABD" w:rsidP="00052A45">
            <w:pPr>
              <w:ind w:left="360"/>
              <w:jc w:val="left"/>
              <w:rPr>
                <w:rFonts w:ascii="Calibri" w:hAnsi="Calibri" w:cs="Times New Roman"/>
                <w:color w:val="auto"/>
                <w:sz w:val="22"/>
                <w:szCs w:val="22"/>
              </w:rPr>
            </w:pPr>
            <w:r w:rsidRPr="00052A45">
              <w:rPr>
                <w:rFonts w:ascii="Calibri" w:hAnsi="Calibri" w:cs="Times New Roman"/>
                <w:b/>
                <w:color w:val="auto"/>
                <w:sz w:val="22"/>
                <w:szCs w:val="22"/>
              </w:rPr>
              <w:t>MODIFICATIONS</w:t>
            </w:r>
            <w:r w:rsidRPr="00052A45">
              <w:rPr>
                <w:rFonts w:ascii="Calibri" w:hAnsi="Calibri" w:cs="Times New Roman"/>
                <w:color w:val="auto"/>
                <w:sz w:val="22"/>
                <w:szCs w:val="22"/>
              </w:rPr>
              <w:t xml:space="preserve"> </w:t>
            </w:r>
          </w:p>
          <w:p w:rsidR="00052A45" w:rsidRDefault="00052A45" w:rsidP="00052A45">
            <w:pPr>
              <w:pStyle w:val="ListParagraph"/>
              <w:numPr>
                <w:ilvl w:val="0"/>
                <w:numId w:val="4"/>
              </w:numPr>
              <w:jc w:val="left"/>
              <w:rPr>
                <w:rFonts w:ascii="Calibri" w:hAnsi="Calibri" w:cs="Times New Roman"/>
                <w:color w:val="auto"/>
                <w:szCs w:val="22"/>
              </w:rPr>
            </w:pPr>
            <w:r>
              <w:rPr>
                <w:rFonts w:ascii="Calibri" w:hAnsi="Calibri" w:cs="Times New Roman"/>
                <w:color w:val="auto"/>
                <w:szCs w:val="22"/>
              </w:rPr>
              <w:t xml:space="preserve">Already have the models built.  </w:t>
            </w:r>
          </w:p>
          <w:p w:rsidR="00AB409E" w:rsidRPr="00052A45" w:rsidRDefault="00AB409E" w:rsidP="00052A45">
            <w:pPr>
              <w:pStyle w:val="ListParagraph"/>
              <w:numPr>
                <w:ilvl w:val="0"/>
                <w:numId w:val="4"/>
              </w:numPr>
              <w:jc w:val="left"/>
              <w:rPr>
                <w:rFonts w:ascii="Calibri" w:hAnsi="Calibri" w:cs="Times New Roman"/>
                <w:color w:val="auto"/>
                <w:szCs w:val="22"/>
              </w:rPr>
            </w:pPr>
            <w:r>
              <w:rPr>
                <w:rFonts w:ascii="Calibri" w:hAnsi="Calibri" w:cs="Times New Roman"/>
                <w:color w:val="auto"/>
                <w:szCs w:val="22"/>
              </w:rPr>
              <w:t xml:space="preserve">Group students together in order to highlight student strengths.  </w:t>
            </w:r>
          </w:p>
        </w:tc>
      </w:tr>
      <w:tr w:rsidR="00560ABD" w:rsidRPr="004C1BDA" w:rsidTr="004C1BDA">
        <w:trPr>
          <w:trHeight w:val="2105"/>
        </w:trPr>
        <w:tc>
          <w:tcPr>
            <w:tcW w:w="1980" w:type="dxa"/>
            <w:gridSpan w:val="2"/>
            <w:vAlign w:val="center"/>
          </w:tcPr>
          <w:p w:rsidR="00560ABD" w:rsidRPr="004C1BDA" w:rsidRDefault="00560ABD" w:rsidP="004C1BDA">
            <w:pPr>
              <w:jc w:val="center"/>
              <w:rPr>
                <w:rFonts w:ascii="Calibri" w:hAnsi="Calibri" w:cs="Times New Roman"/>
                <w:b/>
                <w:color w:val="auto"/>
                <w:szCs w:val="22"/>
              </w:rPr>
            </w:pPr>
            <w:r w:rsidRPr="004C1BDA">
              <w:rPr>
                <w:rFonts w:ascii="Calibri" w:hAnsi="Calibri" w:cs="Times New Roman"/>
                <w:b/>
                <w:color w:val="auto"/>
                <w:sz w:val="22"/>
                <w:szCs w:val="22"/>
              </w:rPr>
              <w:t>Introduction/</w:t>
            </w:r>
          </w:p>
          <w:p w:rsidR="00560ABD" w:rsidRPr="004C1BDA" w:rsidRDefault="00560ABD" w:rsidP="004C1BDA">
            <w:pPr>
              <w:jc w:val="center"/>
              <w:rPr>
                <w:rFonts w:ascii="Calibri" w:hAnsi="Calibri" w:cs="Times New Roman"/>
                <w:b/>
                <w:color w:val="auto"/>
                <w:szCs w:val="22"/>
              </w:rPr>
            </w:pPr>
            <w:r w:rsidRPr="004C1BDA">
              <w:rPr>
                <w:rFonts w:ascii="Calibri" w:hAnsi="Calibri" w:cs="Times New Roman"/>
                <w:b/>
                <w:color w:val="auto"/>
                <w:sz w:val="22"/>
                <w:szCs w:val="22"/>
              </w:rPr>
              <w:t>Anticipatory Set</w:t>
            </w:r>
          </w:p>
        </w:tc>
        <w:tc>
          <w:tcPr>
            <w:tcW w:w="4680" w:type="dxa"/>
            <w:gridSpan w:val="3"/>
          </w:tcPr>
          <w:p w:rsidR="00560ABD" w:rsidRPr="004C1BDA" w:rsidRDefault="00560ABD" w:rsidP="004C1BDA">
            <w:pPr>
              <w:ind w:left="72"/>
              <w:contextualSpacing/>
              <w:jc w:val="left"/>
              <w:rPr>
                <w:rFonts w:ascii="Calibri" w:hAnsi="Calibri" w:cs="Times New Roman"/>
                <w:color w:val="auto"/>
                <w:szCs w:val="22"/>
              </w:rPr>
            </w:pPr>
            <w:r w:rsidRPr="004C1BDA">
              <w:rPr>
                <w:rFonts w:ascii="Calibri" w:hAnsi="Calibri" w:cs="Times New Roman"/>
                <w:b/>
                <w:color w:val="auto"/>
                <w:sz w:val="22"/>
                <w:szCs w:val="22"/>
              </w:rPr>
              <w:t xml:space="preserve">Anticipatory Set: </w:t>
            </w:r>
            <w:r w:rsidR="00B50960">
              <w:rPr>
                <w:rFonts w:ascii="Calibri" w:hAnsi="Calibri" w:cs="Times New Roman"/>
                <w:color w:val="auto"/>
                <w:sz w:val="22"/>
                <w:szCs w:val="22"/>
              </w:rPr>
              <w:t xml:space="preserve">What do all people need to survive?  Why is it important to take care of our environment?  Does everyone live in a watershed?  </w:t>
            </w:r>
          </w:p>
          <w:p w:rsidR="00560ABD" w:rsidRPr="004C1BDA" w:rsidRDefault="00560ABD" w:rsidP="004C1BDA">
            <w:pPr>
              <w:jc w:val="left"/>
              <w:rPr>
                <w:rFonts w:ascii="Calibri" w:hAnsi="Calibri" w:cs="Times New Roman"/>
                <w:color w:val="auto"/>
                <w:szCs w:val="22"/>
              </w:rPr>
            </w:pPr>
          </w:p>
          <w:p w:rsidR="00560ABD" w:rsidRPr="004C1BDA" w:rsidRDefault="00560ABD" w:rsidP="004C1BDA">
            <w:pPr>
              <w:jc w:val="left"/>
              <w:rPr>
                <w:rFonts w:ascii="Calibri" w:hAnsi="Calibri" w:cs="Times New Roman"/>
                <w:b/>
                <w:color w:val="auto"/>
                <w:szCs w:val="22"/>
              </w:rPr>
            </w:pPr>
            <w:r w:rsidRPr="004C1BDA">
              <w:rPr>
                <w:rFonts w:ascii="Calibri" w:hAnsi="Calibri" w:cs="Times New Roman"/>
                <w:b/>
                <w:color w:val="auto"/>
                <w:sz w:val="22"/>
                <w:szCs w:val="22"/>
              </w:rPr>
              <w:t>Questions to ask students:</w:t>
            </w:r>
          </w:p>
          <w:p w:rsidR="00560ABD" w:rsidRPr="00B50960" w:rsidRDefault="00B50960" w:rsidP="004C1BDA">
            <w:pPr>
              <w:pStyle w:val="ListParagraph"/>
              <w:numPr>
                <w:ilvl w:val="0"/>
                <w:numId w:val="10"/>
              </w:numPr>
              <w:jc w:val="left"/>
              <w:rPr>
                <w:rFonts w:ascii="Calibri" w:hAnsi="Calibri" w:cs="Times New Roman"/>
                <w:color w:val="auto"/>
                <w:szCs w:val="22"/>
              </w:rPr>
            </w:pPr>
            <w:r>
              <w:rPr>
                <w:rFonts w:ascii="Calibri" w:hAnsi="Calibri" w:cs="Times New Roman"/>
                <w:color w:val="auto"/>
                <w:sz w:val="22"/>
                <w:szCs w:val="22"/>
              </w:rPr>
              <w:t>What are some things that people do that negatively impact the environment?</w:t>
            </w:r>
          </w:p>
          <w:p w:rsidR="00B50960" w:rsidRPr="00B50960" w:rsidRDefault="00B50960" w:rsidP="004C1BDA">
            <w:pPr>
              <w:pStyle w:val="ListParagraph"/>
              <w:numPr>
                <w:ilvl w:val="0"/>
                <w:numId w:val="10"/>
              </w:numPr>
              <w:jc w:val="left"/>
              <w:rPr>
                <w:rFonts w:ascii="Calibri" w:hAnsi="Calibri" w:cs="Times New Roman"/>
                <w:color w:val="auto"/>
                <w:szCs w:val="22"/>
              </w:rPr>
            </w:pPr>
            <w:r>
              <w:rPr>
                <w:rFonts w:ascii="Calibri" w:hAnsi="Calibri" w:cs="Times New Roman"/>
                <w:color w:val="auto"/>
                <w:sz w:val="22"/>
                <w:szCs w:val="22"/>
              </w:rPr>
              <w:t>What does this do to our water supply?</w:t>
            </w:r>
          </w:p>
          <w:p w:rsidR="00560ABD" w:rsidRPr="004C1BDA" w:rsidRDefault="00B50960" w:rsidP="00B50960">
            <w:pPr>
              <w:pStyle w:val="ListParagraph"/>
              <w:numPr>
                <w:ilvl w:val="0"/>
                <w:numId w:val="10"/>
              </w:numPr>
              <w:jc w:val="left"/>
              <w:rPr>
                <w:rFonts w:ascii="Calibri" w:hAnsi="Calibri" w:cs="Times New Roman"/>
                <w:color w:val="auto"/>
                <w:szCs w:val="22"/>
              </w:rPr>
            </w:pPr>
            <w:r w:rsidRPr="00B50960">
              <w:rPr>
                <w:rFonts w:ascii="Calibri" w:hAnsi="Calibri" w:cs="Times New Roman"/>
                <w:color w:val="auto"/>
                <w:sz w:val="22"/>
                <w:szCs w:val="22"/>
              </w:rPr>
              <w:t xml:space="preserve">If we litter, does it only affect the area that we litter at?  </w:t>
            </w:r>
          </w:p>
        </w:tc>
        <w:tc>
          <w:tcPr>
            <w:tcW w:w="4680" w:type="dxa"/>
          </w:tcPr>
          <w:p w:rsidR="00560ABD" w:rsidRDefault="00560ABD" w:rsidP="00676207">
            <w:pPr>
              <w:jc w:val="left"/>
              <w:rPr>
                <w:rFonts w:ascii="Calibri" w:hAnsi="Calibri" w:cs="Times New Roman"/>
                <w:b/>
                <w:color w:val="auto"/>
                <w:szCs w:val="22"/>
              </w:rPr>
            </w:pPr>
            <w:r w:rsidRPr="004C1BDA">
              <w:rPr>
                <w:rFonts w:ascii="Calibri" w:hAnsi="Calibri" w:cs="Times New Roman"/>
                <w:b/>
                <w:color w:val="auto"/>
                <w:sz w:val="22"/>
                <w:szCs w:val="22"/>
              </w:rPr>
              <w:t>Introduction:</w:t>
            </w:r>
          </w:p>
          <w:p w:rsidR="00676207" w:rsidRPr="00676207" w:rsidRDefault="00676207" w:rsidP="00B50960">
            <w:pPr>
              <w:jc w:val="left"/>
              <w:rPr>
                <w:rFonts w:ascii="Calibri" w:hAnsi="Calibri" w:cs="Times New Roman"/>
                <w:color w:val="auto"/>
                <w:szCs w:val="22"/>
              </w:rPr>
            </w:pPr>
            <w:r w:rsidRPr="00676207">
              <w:rPr>
                <w:rFonts w:ascii="Calibri" w:hAnsi="Calibri" w:cs="Times New Roman"/>
                <w:color w:val="auto"/>
                <w:szCs w:val="22"/>
              </w:rPr>
              <w:t xml:space="preserve">Today we will begin studying </w:t>
            </w:r>
            <w:r w:rsidR="00B50960">
              <w:rPr>
                <w:rFonts w:ascii="Calibri" w:hAnsi="Calibri" w:cs="Times New Roman"/>
                <w:color w:val="auto"/>
                <w:szCs w:val="22"/>
              </w:rPr>
              <w:t xml:space="preserve">how we impact the environment.  We have learned that watersheds create habitats and help purify the water.  </w:t>
            </w:r>
          </w:p>
        </w:tc>
      </w:tr>
      <w:tr w:rsidR="00560ABD" w:rsidRPr="004C1BDA" w:rsidTr="004C1BDA">
        <w:trPr>
          <w:trHeight w:val="3608"/>
        </w:trPr>
        <w:tc>
          <w:tcPr>
            <w:tcW w:w="1980" w:type="dxa"/>
            <w:gridSpan w:val="2"/>
            <w:vAlign w:val="center"/>
          </w:tcPr>
          <w:p w:rsidR="00560ABD" w:rsidRPr="004C1BDA" w:rsidRDefault="00560ABD" w:rsidP="004C1BDA">
            <w:pPr>
              <w:jc w:val="center"/>
              <w:rPr>
                <w:rFonts w:ascii="Calibri" w:hAnsi="Calibri" w:cs="Times New Roman"/>
                <w:b/>
                <w:color w:val="auto"/>
                <w:szCs w:val="22"/>
              </w:rPr>
            </w:pPr>
            <w:r w:rsidRPr="004C1BDA">
              <w:rPr>
                <w:rFonts w:ascii="Calibri" w:hAnsi="Calibri" w:cs="Times New Roman"/>
                <w:b/>
                <w:color w:val="auto"/>
                <w:sz w:val="22"/>
                <w:szCs w:val="22"/>
              </w:rPr>
              <w:t>Guided Practice</w:t>
            </w:r>
          </w:p>
        </w:tc>
        <w:tc>
          <w:tcPr>
            <w:tcW w:w="9360" w:type="dxa"/>
            <w:gridSpan w:val="4"/>
          </w:tcPr>
          <w:p w:rsidR="00560ABD" w:rsidRPr="004C1BDA" w:rsidRDefault="00A147CE" w:rsidP="004C1BDA">
            <w:pPr>
              <w:jc w:val="left"/>
              <w:rPr>
                <w:rFonts w:ascii="Calibri" w:hAnsi="Calibri" w:cs="Times New Roman"/>
                <w:color w:val="auto"/>
                <w:szCs w:val="22"/>
              </w:rPr>
            </w:pPr>
            <w:proofErr w:type="spellStart"/>
            <w:r>
              <w:rPr>
                <w:rFonts w:ascii="Calibri" w:hAnsi="Calibri" w:cs="Times New Roman"/>
                <w:color w:val="auto"/>
                <w:sz w:val="22"/>
                <w:szCs w:val="22"/>
              </w:rPr>
              <w:t>TTW</w:t>
            </w:r>
            <w:proofErr w:type="spellEnd"/>
            <w:r>
              <w:rPr>
                <w:rFonts w:ascii="Calibri" w:hAnsi="Calibri" w:cs="Times New Roman"/>
                <w:color w:val="auto"/>
                <w:sz w:val="22"/>
                <w:szCs w:val="22"/>
              </w:rPr>
              <w:t xml:space="preserve"> introduce the student to the </w:t>
            </w:r>
            <w:proofErr w:type="spellStart"/>
            <w:r>
              <w:rPr>
                <w:rFonts w:ascii="Calibri" w:hAnsi="Calibri" w:cs="Times New Roman"/>
                <w:color w:val="auto"/>
                <w:sz w:val="22"/>
                <w:szCs w:val="22"/>
              </w:rPr>
              <w:t>CEED</w:t>
            </w:r>
            <w:proofErr w:type="spellEnd"/>
            <w:r>
              <w:rPr>
                <w:rFonts w:ascii="Calibri" w:hAnsi="Calibri" w:cs="Times New Roman"/>
                <w:color w:val="auto"/>
                <w:sz w:val="22"/>
                <w:szCs w:val="22"/>
              </w:rPr>
              <w:t xml:space="preserve"> dashboard.</w:t>
            </w:r>
          </w:p>
          <w:p w:rsidR="00560ABD" w:rsidRDefault="00A147CE" w:rsidP="004C1BDA">
            <w:pPr>
              <w:pStyle w:val="ListParagraph"/>
              <w:numPr>
                <w:ilvl w:val="0"/>
                <w:numId w:val="10"/>
              </w:numPr>
              <w:jc w:val="left"/>
              <w:rPr>
                <w:rFonts w:ascii="Calibri" w:hAnsi="Calibri" w:cs="Times New Roman"/>
                <w:color w:val="auto"/>
                <w:szCs w:val="22"/>
              </w:rPr>
            </w:pPr>
            <w:proofErr w:type="spellStart"/>
            <w:r>
              <w:rPr>
                <w:rFonts w:ascii="Calibri" w:hAnsi="Calibri" w:cs="Times New Roman"/>
                <w:color w:val="auto"/>
                <w:szCs w:val="22"/>
              </w:rPr>
              <w:t>TTW</w:t>
            </w:r>
            <w:proofErr w:type="spellEnd"/>
            <w:r>
              <w:rPr>
                <w:rFonts w:ascii="Calibri" w:hAnsi="Calibri" w:cs="Times New Roman"/>
                <w:color w:val="auto"/>
                <w:szCs w:val="22"/>
              </w:rPr>
              <w:t xml:space="preserve"> show students how to get to the dashboard.</w:t>
            </w:r>
          </w:p>
          <w:p w:rsidR="00A147CE" w:rsidRDefault="00A147CE" w:rsidP="004C1BDA">
            <w:pPr>
              <w:pStyle w:val="ListParagraph"/>
              <w:numPr>
                <w:ilvl w:val="0"/>
                <w:numId w:val="10"/>
              </w:numPr>
              <w:jc w:val="left"/>
              <w:rPr>
                <w:rFonts w:ascii="Calibri" w:hAnsi="Calibri" w:cs="Times New Roman"/>
                <w:color w:val="auto"/>
                <w:szCs w:val="22"/>
              </w:rPr>
            </w:pPr>
            <w:proofErr w:type="spellStart"/>
            <w:r>
              <w:rPr>
                <w:rFonts w:ascii="Calibri" w:hAnsi="Calibri" w:cs="Times New Roman"/>
                <w:color w:val="auto"/>
                <w:szCs w:val="22"/>
              </w:rPr>
              <w:t>TTW</w:t>
            </w:r>
            <w:proofErr w:type="spellEnd"/>
            <w:r>
              <w:rPr>
                <w:rFonts w:ascii="Calibri" w:hAnsi="Calibri" w:cs="Times New Roman"/>
                <w:color w:val="auto"/>
                <w:szCs w:val="22"/>
              </w:rPr>
              <w:t xml:space="preserve"> show the student how to navigate the dashboard—solar, wind, HVAC, water, weather, extras.</w:t>
            </w:r>
            <w:r w:rsidR="00A074E8">
              <w:rPr>
                <w:rFonts w:ascii="Calibri" w:hAnsi="Calibri" w:cs="Times New Roman"/>
                <w:color w:val="auto"/>
                <w:szCs w:val="22"/>
              </w:rPr>
              <w:t xml:space="preserve">  Focus on the amount of rainwater the </w:t>
            </w:r>
            <w:proofErr w:type="spellStart"/>
            <w:r w:rsidR="00A074E8">
              <w:rPr>
                <w:rFonts w:ascii="Calibri" w:hAnsi="Calibri" w:cs="Times New Roman"/>
                <w:color w:val="auto"/>
                <w:szCs w:val="22"/>
              </w:rPr>
              <w:t>CEED</w:t>
            </w:r>
            <w:proofErr w:type="spellEnd"/>
            <w:r w:rsidR="00A074E8">
              <w:rPr>
                <w:rFonts w:ascii="Calibri" w:hAnsi="Calibri" w:cs="Times New Roman"/>
                <w:color w:val="auto"/>
                <w:szCs w:val="22"/>
              </w:rPr>
              <w:t xml:space="preserve"> building collects and what they use it for.</w:t>
            </w:r>
          </w:p>
          <w:p w:rsidR="00560ABD" w:rsidRPr="004C1BDA" w:rsidRDefault="00560ABD" w:rsidP="004C1BDA">
            <w:pPr>
              <w:jc w:val="left"/>
              <w:rPr>
                <w:rFonts w:ascii="Calibri" w:hAnsi="Calibri" w:cs="Times New Roman"/>
                <w:color w:val="auto"/>
                <w:szCs w:val="22"/>
              </w:rPr>
            </w:pPr>
          </w:p>
          <w:p w:rsidR="00560ABD" w:rsidRPr="004C1BDA" w:rsidRDefault="00560ABD" w:rsidP="004C1BDA">
            <w:pPr>
              <w:jc w:val="left"/>
              <w:rPr>
                <w:rFonts w:ascii="Calibri" w:hAnsi="Calibri" w:cs="Times New Roman"/>
                <w:b/>
                <w:color w:val="auto"/>
                <w:szCs w:val="22"/>
              </w:rPr>
            </w:pPr>
            <w:r w:rsidRPr="004C1BDA">
              <w:rPr>
                <w:rFonts w:ascii="Calibri" w:hAnsi="Calibri" w:cs="Times New Roman"/>
                <w:b/>
                <w:color w:val="auto"/>
                <w:sz w:val="22"/>
                <w:szCs w:val="22"/>
              </w:rPr>
              <w:t>Facilitator Questions for the Activity:</w:t>
            </w:r>
          </w:p>
          <w:p w:rsidR="00040DAE" w:rsidRDefault="00FC2546" w:rsidP="004C1BDA">
            <w:pPr>
              <w:autoSpaceDE w:val="0"/>
              <w:autoSpaceDN w:val="0"/>
              <w:adjustRightInd w:val="0"/>
              <w:rPr>
                <w:rFonts w:ascii="Calibri" w:hAnsi="Calibri" w:cs="Calibri"/>
                <w:color w:val="auto"/>
                <w:szCs w:val="22"/>
              </w:rPr>
            </w:pPr>
            <w:r>
              <w:rPr>
                <w:rFonts w:ascii="Calibri" w:hAnsi="Calibri" w:cs="Calibri"/>
                <w:color w:val="auto"/>
                <w:szCs w:val="22"/>
              </w:rPr>
              <w:t xml:space="preserve">What type of graph is used to show the amount of rainwater collected? </w:t>
            </w:r>
          </w:p>
          <w:p w:rsidR="00FC2546" w:rsidRDefault="00FC2546" w:rsidP="004C1BDA">
            <w:pPr>
              <w:autoSpaceDE w:val="0"/>
              <w:autoSpaceDN w:val="0"/>
              <w:adjustRightInd w:val="0"/>
              <w:rPr>
                <w:rFonts w:ascii="Calibri" w:hAnsi="Calibri" w:cs="Calibri"/>
                <w:color w:val="auto"/>
                <w:szCs w:val="22"/>
              </w:rPr>
            </w:pPr>
            <w:r>
              <w:rPr>
                <w:rFonts w:ascii="Calibri" w:hAnsi="Calibri" w:cs="Calibri"/>
                <w:color w:val="auto"/>
                <w:szCs w:val="22"/>
              </w:rPr>
              <w:t>How much rainwater was collected on ______?  (Pick a day, week, etc. to discuss the amount of rainwater collected)</w:t>
            </w:r>
          </w:p>
          <w:p w:rsidR="00FC2546" w:rsidRDefault="00FC2546" w:rsidP="004C1BDA">
            <w:pPr>
              <w:autoSpaceDE w:val="0"/>
              <w:autoSpaceDN w:val="0"/>
              <w:adjustRightInd w:val="0"/>
              <w:rPr>
                <w:rFonts w:ascii="Calibri" w:hAnsi="Calibri" w:cs="Calibri"/>
                <w:color w:val="auto"/>
                <w:szCs w:val="22"/>
              </w:rPr>
            </w:pPr>
            <w:r>
              <w:rPr>
                <w:rFonts w:ascii="Calibri" w:hAnsi="Calibri" w:cs="Calibri"/>
                <w:color w:val="auto"/>
                <w:szCs w:val="22"/>
              </w:rPr>
              <w:t>What type of unit of measurement is used to show how much rainwater is in storage?</w:t>
            </w:r>
          </w:p>
          <w:p w:rsidR="00FC2546" w:rsidRDefault="00FC2546" w:rsidP="004C1BDA">
            <w:pPr>
              <w:autoSpaceDE w:val="0"/>
              <w:autoSpaceDN w:val="0"/>
              <w:adjustRightInd w:val="0"/>
              <w:rPr>
                <w:rFonts w:ascii="Calibri" w:hAnsi="Calibri" w:cs="Calibri"/>
                <w:color w:val="auto"/>
                <w:szCs w:val="22"/>
              </w:rPr>
            </w:pPr>
            <w:r>
              <w:rPr>
                <w:rFonts w:ascii="Calibri" w:hAnsi="Calibri" w:cs="Calibri"/>
                <w:color w:val="auto"/>
                <w:szCs w:val="22"/>
              </w:rPr>
              <w:t xml:space="preserve">Compare the amount of rainwater on reserve and the amount of rainwater that is used daily/weekly.  </w:t>
            </w:r>
          </w:p>
          <w:p w:rsidR="00560ABD" w:rsidRPr="004C1BDA" w:rsidRDefault="00560ABD" w:rsidP="004C1BDA">
            <w:pPr>
              <w:contextualSpacing/>
              <w:jc w:val="left"/>
              <w:rPr>
                <w:rFonts w:ascii="Calibri" w:hAnsi="Calibri" w:cs="Times New Roman"/>
                <w:color w:val="auto"/>
                <w:szCs w:val="22"/>
              </w:rPr>
            </w:pPr>
          </w:p>
        </w:tc>
      </w:tr>
      <w:tr w:rsidR="00560ABD" w:rsidRPr="004C1BDA" w:rsidTr="004C1BDA">
        <w:trPr>
          <w:trHeight w:val="2213"/>
        </w:trPr>
        <w:tc>
          <w:tcPr>
            <w:tcW w:w="1980" w:type="dxa"/>
            <w:gridSpan w:val="2"/>
            <w:vAlign w:val="center"/>
          </w:tcPr>
          <w:p w:rsidR="00560ABD" w:rsidRPr="004C1BDA" w:rsidRDefault="00560ABD" w:rsidP="004C1BDA">
            <w:pPr>
              <w:jc w:val="center"/>
              <w:rPr>
                <w:rFonts w:ascii="Calibri" w:hAnsi="Calibri" w:cs="Times New Roman"/>
                <w:b/>
                <w:color w:val="auto"/>
                <w:szCs w:val="22"/>
              </w:rPr>
            </w:pPr>
            <w:r w:rsidRPr="004C1BDA">
              <w:rPr>
                <w:rFonts w:ascii="Calibri" w:hAnsi="Calibri" w:cs="Times New Roman"/>
                <w:b/>
                <w:color w:val="auto"/>
                <w:sz w:val="22"/>
                <w:szCs w:val="22"/>
              </w:rPr>
              <w:lastRenderedPageBreak/>
              <w:t>Independent Practice</w:t>
            </w:r>
          </w:p>
        </w:tc>
        <w:tc>
          <w:tcPr>
            <w:tcW w:w="9360" w:type="dxa"/>
            <w:gridSpan w:val="4"/>
          </w:tcPr>
          <w:p w:rsidR="00B32E35" w:rsidRPr="00B32E35" w:rsidRDefault="00B32E35" w:rsidP="004C1BDA">
            <w:pPr>
              <w:jc w:val="left"/>
              <w:rPr>
                <w:rFonts w:ascii="Calibri" w:hAnsi="Calibri" w:cs="Times New Roman"/>
                <w:b/>
                <w:color w:val="auto"/>
                <w:szCs w:val="22"/>
              </w:rPr>
            </w:pPr>
            <w:r w:rsidRPr="00B32E35">
              <w:rPr>
                <w:rFonts w:ascii="Calibri" w:hAnsi="Calibri" w:cs="Times New Roman"/>
                <w:b/>
                <w:color w:val="auto"/>
                <w:szCs w:val="22"/>
              </w:rPr>
              <w:t>Part 1</w:t>
            </w:r>
          </w:p>
          <w:p w:rsidR="00560ABD" w:rsidRDefault="00B32E35" w:rsidP="004C1BDA">
            <w:pPr>
              <w:jc w:val="left"/>
              <w:rPr>
                <w:rFonts w:ascii="Calibri" w:hAnsi="Calibri" w:cs="Times New Roman"/>
                <w:color w:val="auto"/>
                <w:szCs w:val="22"/>
              </w:rPr>
            </w:pPr>
            <w:proofErr w:type="spellStart"/>
            <w:r>
              <w:rPr>
                <w:rFonts w:ascii="Calibri" w:hAnsi="Calibri" w:cs="Times New Roman"/>
                <w:color w:val="auto"/>
                <w:szCs w:val="22"/>
              </w:rPr>
              <w:t>TSW</w:t>
            </w:r>
            <w:proofErr w:type="spellEnd"/>
            <w:r>
              <w:rPr>
                <w:rFonts w:ascii="Calibri" w:hAnsi="Calibri" w:cs="Times New Roman"/>
                <w:color w:val="auto"/>
                <w:szCs w:val="22"/>
              </w:rPr>
              <w:t xml:space="preserve"> use the </w:t>
            </w:r>
            <w:proofErr w:type="spellStart"/>
            <w:r>
              <w:rPr>
                <w:rFonts w:ascii="Calibri" w:hAnsi="Calibri" w:cs="Times New Roman"/>
                <w:color w:val="auto"/>
                <w:szCs w:val="22"/>
              </w:rPr>
              <w:t>CEED</w:t>
            </w:r>
            <w:proofErr w:type="spellEnd"/>
            <w:r w:rsidR="0098131D">
              <w:rPr>
                <w:rFonts w:ascii="Calibri" w:hAnsi="Calibri" w:cs="Times New Roman"/>
                <w:color w:val="auto"/>
                <w:szCs w:val="22"/>
              </w:rPr>
              <w:t xml:space="preserve"> site to </w:t>
            </w:r>
            <w:r w:rsidR="00A074E8">
              <w:rPr>
                <w:rFonts w:ascii="Calibri" w:hAnsi="Calibri" w:cs="Times New Roman"/>
                <w:color w:val="auto"/>
                <w:szCs w:val="22"/>
              </w:rPr>
              <w:t xml:space="preserve">discuss the importance of collecting rain water and the benefits of using this to run the </w:t>
            </w:r>
            <w:proofErr w:type="spellStart"/>
            <w:r w:rsidR="00A074E8">
              <w:rPr>
                <w:rFonts w:ascii="Calibri" w:hAnsi="Calibri" w:cs="Times New Roman"/>
                <w:color w:val="auto"/>
                <w:szCs w:val="22"/>
              </w:rPr>
              <w:t>CEED</w:t>
            </w:r>
            <w:proofErr w:type="spellEnd"/>
            <w:r w:rsidR="00A074E8">
              <w:rPr>
                <w:rFonts w:ascii="Calibri" w:hAnsi="Calibri" w:cs="Times New Roman"/>
                <w:color w:val="auto"/>
                <w:szCs w:val="22"/>
              </w:rPr>
              <w:t xml:space="preserve"> building</w:t>
            </w:r>
            <w:r>
              <w:rPr>
                <w:rFonts w:ascii="Calibri" w:hAnsi="Calibri" w:cs="Times New Roman"/>
                <w:color w:val="auto"/>
                <w:szCs w:val="22"/>
              </w:rPr>
              <w:t>.</w:t>
            </w:r>
            <w:r w:rsidR="00A074E8">
              <w:rPr>
                <w:rFonts w:ascii="Calibri" w:hAnsi="Calibri" w:cs="Times New Roman"/>
                <w:color w:val="auto"/>
                <w:szCs w:val="22"/>
              </w:rPr>
              <w:t xml:space="preserve">  How is the </w:t>
            </w:r>
            <w:proofErr w:type="spellStart"/>
            <w:r w:rsidR="00A074E8">
              <w:rPr>
                <w:rFonts w:ascii="Calibri" w:hAnsi="Calibri" w:cs="Times New Roman"/>
                <w:color w:val="auto"/>
                <w:szCs w:val="22"/>
              </w:rPr>
              <w:t>CEED</w:t>
            </w:r>
            <w:proofErr w:type="spellEnd"/>
            <w:r w:rsidR="00A074E8">
              <w:rPr>
                <w:rFonts w:ascii="Calibri" w:hAnsi="Calibri" w:cs="Times New Roman"/>
                <w:color w:val="auto"/>
                <w:szCs w:val="22"/>
              </w:rPr>
              <w:t xml:space="preserve"> building </w:t>
            </w:r>
            <w:r w:rsidR="00FC2546">
              <w:rPr>
                <w:rFonts w:ascii="Calibri" w:hAnsi="Calibri" w:cs="Times New Roman"/>
                <w:color w:val="auto"/>
                <w:szCs w:val="22"/>
              </w:rPr>
              <w:t>an</w:t>
            </w:r>
            <w:r w:rsidR="00A074E8">
              <w:rPr>
                <w:rFonts w:ascii="Calibri" w:hAnsi="Calibri" w:cs="Times New Roman"/>
                <w:color w:val="auto"/>
                <w:szCs w:val="22"/>
              </w:rPr>
              <w:t xml:space="preserve"> ecologically friendly building?  </w:t>
            </w:r>
          </w:p>
          <w:p w:rsidR="0098131D" w:rsidRDefault="0098131D" w:rsidP="004C1BDA">
            <w:pPr>
              <w:jc w:val="left"/>
              <w:rPr>
                <w:rFonts w:ascii="Calibri" w:hAnsi="Calibri" w:cs="Times New Roman"/>
                <w:color w:val="auto"/>
                <w:szCs w:val="22"/>
              </w:rPr>
            </w:pPr>
          </w:p>
          <w:p w:rsidR="0098131D" w:rsidRPr="0098131D" w:rsidRDefault="0098131D" w:rsidP="004C1BDA">
            <w:pPr>
              <w:jc w:val="left"/>
              <w:rPr>
                <w:rFonts w:ascii="Calibri" w:hAnsi="Calibri" w:cs="Times New Roman"/>
                <w:b/>
                <w:color w:val="auto"/>
                <w:szCs w:val="22"/>
              </w:rPr>
            </w:pPr>
            <w:r w:rsidRPr="0098131D">
              <w:rPr>
                <w:rFonts w:ascii="Calibri" w:hAnsi="Calibri" w:cs="Times New Roman"/>
                <w:b/>
                <w:color w:val="auto"/>
                <w:szCs w:val="22"/>
              </w:rPr>
              <w:t>Part 2</w:t>
            </w:r>
          </w:p>
          <w:p w:rsidR="0098131D" w:rsidRPr="004C1BDA" w:rsidRDefault="0098131D" w:rsidP="004C1BDA">
            <w:pPr>
              <w:jc w:val="left"/>
              <w:rPr>
                <w:rFonts w:ascii="Calibri" w:hAnsi="Calibri" w:cs="Times New Roman"/>
                <w:color w:val="auto"/>
                <w:szCs w:val="22"/>
              </w:rPr>
            </w:pPr>
            <w:proofErr w:type="spellStart"/>
            <w:r>
              <w:rPr>
                <w:rFonts w:ascii="Calibri" w:hAnsi="Calibri" w:cs="Times New Roman"/>
                <w:color w:val="auto"/>
                <w:szCs w:val="22"/>
              </w:rPr>
              <w:t>TTW</w:t>
            </w:r>
            <w:proofErr w:type="spellEnd"/>
            <w:r>
              <w:rPr>
                <w:rFonts w:ascii="Calibri" w:hAnsi="Calibri" w:cs="Times New Roman"/>
                <w:color w:val="auto"/>
                <w:szCs w:val="22"/>
              </w:rPr>
              <w:t xml:space="preserve"> present the students with the BIG QUESTION and the students will work as a team to come up a solution.</w:t>
            </w:r>
          </w:p>
          <w:p w:rsidR="00560ABD" w:rsidRDefault="00560ABD" w:rsidP="004C1BDA">
            <w:pPr>
              <w:jc w:val="left"/>
              <w:rPr>
                <w:rFonts w:ascii="Calibri" w:hAnsi="Calibri" w:cs="Times New Roman"/>
                <w:color w:val="auto"/>
                <w:szCs w:val="22"/>
              </w:rPr>
            </w:pPr>
          </w:p>
          <w:p w:rsidR="0098131D" w:rsidRDefault="0098131D" w:rsidP="0098131D">
            <w:pPr>
              <w:jc w:val="left"/>
              <w:rPr>
                <w:rFonts w:ascii="Calibri" w:hAnsi="Calibri" w:cs="Times New Roman"/>
                <w:color w:val="auto"/>
                <w:szCs w:val="22"/>
              </w:rPr>
            </w:pPr>
            <w:r w:rsidRPr="0098131D">
              <w:rPr>
                <w:rFonts w:ascii="Calibri" w:hAnsi="Calibri" w:cs="Times New Roman"/>
                <w:color w:val="auto"/>
                <w:szCs w:val="22"/>
                <w:u w:val="single"/>
              </w:rPr>
              <w:t>BIG QUESTION</w:t>
            </w:r>
            <w:r>
              <w:rPr>
                <w:rFonts w:ascii="Calibri" w:hAnsi="Calibri" w:cs="Times New Roman"/>
                <w:color w:val="auto"/>
                <w:szCs w:val="22"/>
              </w:rPr>
              <w:t xml:space="preserve">:  </w:t>
            </w:r>
            <w:r w:rsidR="00A074E8">
              <w:rPr>
                <w:rFonts w:ascii="Calibri" w:hAnsi="Calibri" w:cs="Times New Roman"/>
                <w:color w:val="auto"/>
                <w:szCs w:val="22"/>
              </w:rPr>
              <w:t>What are the impacts of pollution to the environment and how does one community’s pollution affect other areas?</w:t>
            </w:r>
          </w:p>
          <w:p w:rsidR="00FC2546" w:rsidRDefault="00FC2546" w:rsidP="0098131D">
            <w:pPr>
              <w:jc w:val="left"/>
              <w:rPr>
                <w:rFonts w:ascii="Calibri" w:hAnsi="Calibri" w:cs="Times New Roman"/>
                <w:color w:val="auto"/>
                <w:szCs w:val="22"/>
              </w:rPr>
            </w:pPr>
          </w:p>
          <w:p w:rsidR="00FC2546" w:rsidRDefault="00FC2546" w:rsidP="00FC2546">
            <w:pPr>
              <w:pStyle w:val="ListParagraph"/>
              <w:numPr>
                <w:ilvl w:val="0"/>
                <w:numId w:val="14"/>
              </w:numPr>
              <w:jc w:val="left"/>
              <w:rPr>
                <w:rFonts w:ascii="Calibri" w:hAnsi="Calibri" w:cs="Times New Roman"/>
                <w:color w:val="auto"/>
                <w:szCs w:val="22"/>
              </w:rPr>
            </w:pPr>
            <w:r>
              <w:rPr>
                <w:rFonts w:ascii="Calibri" w:hAnsi="Calibri" w:cs="Times New Roman"/>
                <w:color w:val="auto"/>
                <w:szCs w:val="22"/>
              </w:rPr>
              <w:t xml:space="preserve"> </w:t>
            </w:r>
            <w:proofErr w:type="spellStart"/>
            <w:r>
              <w:rPr>
                <w:rFonts w:ascii="Calibri" w:hAnsi="Calibri" w:cs="Times New Roman"/>
                <w:color w:val="auto"/>
                <w:szCs w:val="22"/>
              </w:rPr>
              <w:t>TSW</w:t>
            </w:r>
            <w:proofErr w:type="spellEnd"/>
            <w:r>
              <w:rPr>
                <w:rFonts w:ascii="Calibri" w:hAnsi="Calibri" w:cs="Times New Roman"/>
                <w:color w:val="auto"/>
                <w:szCs w:val="22"/>
              </w:rPr>
              <w:t xml:space="preserve"> be given a watershed model to construct in groups.</w:t>
            </w:r>
          </w:p>
          <w:p w:rsidR="00FC2546" w:rsidRDefault="00FC2546" w:rsidP="00FC2546">
            <w:pPr>
              <w:pStyle w:val="ListParagraph"/>
              <w:numPr>
                <w:ilvl w:val="0"/>
                <w:numId w:val="14"/>
              </w:numPr>
              <w:jc w:val="left"/>
              <w:rPr>
                <w:rFonts w:ascii="Calibri" w:hAnsi="Calibri" w:cs="Times New Roman"/>
                <w:color w:val="auto"/>
                <w:szCs w:val="22"/>
              </w:rPr>
            </w:pPr>
            <w:proofErr w:type="spellStart"/>
            <w:r>
              <w:rPr>
                <w:rFonts w:ascii="Calibri" w:hAnsi="Calibri" w:cs="Times New Roman"/>
                <w:color w:val="auto"/>
                <w:szCs w:val="22"/>
              </w:rPr>
              <w:t>TSW</w:t>
            </w:r>
            <w:proofErr w:type="spellEnd"/>
            <w:r>
              <w:rPr>
                <w:rFonts w:ascii="Calibri" w:hAnsi="Calibri" w:cs="Times New Roman"/>
                <w:color w:val="auto"/>
                <w:szCs w:val="22"/>
              </w:rPr>
              <w:t xml:space="preserve"> use soil, confetti, and food coloring to pollute the land.  </w:t>
            </w:r>
          </w:p>
          <w:p w:rsidR="004E2C12" w:rsidRDefault="004E2C12" w:rsidP="00FC2546">
            <w:pPr>
              <w:pStyle w:val="ListParagraph"/>
              <w:numPr>
                <w:ilvl w:val="0"/>
                <w:numId w:val="14"/>
              </w:numPr>
              <w:jc w:val="left"/>
              <w:rPr>
                <w:rFonts w:ascii="Calibri" w:hAnsi="Calibri" w:cs="Times New Roman"/>
                <w:color w:val="auto"/>
                <w:szCs w:val="22"/>
              </w:rPr>
            </w:pPr>
            <w:proofErr w:type="spellStart"/>
            <w:r>
              <w:rPr>
                <w:rFonts w:ascii="Calibri" w:hAnsi="Calibri" w:cs="Times New Roman"/>
                <w:color w:val="auto"/>
                <w:szCs w:val="22"/>
              </w:rPr>
              <w:t>TSW</w:t>
            </w:r>
            <w:proofErr w:type="spellEnd"/>
            <w:r>
              <w:rPr>
                <w:rFonts w:ascii="Calibri" w:hAnsi="Calibri" w:cs="Times New Roman"/>
                <w:color w:val="auto"/>
                <w:szCs w:val="22"/>
              </w:rPr>
              <w:t xml:space="preserve"> use spray bottles to “make it rain” and observe what happens. </w:t>
            </w:r>
          </w:p>
          <w:p w:rsidR="007B546F" w:rsidRDefault="007B546F" w:rsidP="00FC2546">
            <w:pPr>
              <w:pStyle w:val="ListParagraph"/>
              <w:numPr>
                <w:ilvl w:val="0"/>
                <w:numId w:val="14"/>
              </w:numPr>
              <w:jc w:val="left"/>
              <w:rPr>
                <w:rFonts w:ascii="Calibri" w:hAnsi="Calibri" w:cs="Times New Roman"/>
                <w:color w:val="auto"/>
                <w:szCs w:val="22"/>
              </w:rPr>
            </w:pPr>
            <w:r>
              <w:rPr>
                <w:rFonts w:ascii="Calibri" w:hAnsi="Calibri" w:cs="Times New Roman"/>
                <w:color w:val="auto"/>
                <w:szCs w:val="22"/>
              </w:rPr>
              <w:t>Students will describe the effects of pollution on the environment using a T-chart that will be created in groups.</w:t>
            </w:r>
          </w:p>
          <w:p w:rsidR="00C01169" w:rsidRPr="00C01169" w:rsidRDefault="00C01169" w:rsidP="00C01169">
            <w:pPr>
              <w:jc w:val="left"/>
              <w:rPr>
                <w:rFonts w:ascii="Calibri" w:hAnsi="Calibri" w:cs="Times New Roman"/>
                <w:b/>
                <w:i/>
                <w:color w:val="auto"/>
                <w:szCs w:val="22"/>
              </w:rPr>
            </w:pPr>
            <w:r w:rsidRPr="00C01169">
              <w:rPr>
                <w:rFonts w:ascii="Calibri" w:hAnsi="Calibri" w:cs="Times New Roman"/>
                <w:b/>
                <w:i/>
                <w:color w:val="auto"/>
                <w:szCs w:val="22"/>
              </w:rPr>
              <w:t xml:space="preserve"> </w:t>
            </w:r>
          </w:p>
          <w:p w:rsidR="0098131D" w:rsidRDefault="0098131D" w:rsidP="004C1BDA">
            <w:pPr>
              <w:jc w:val="left"/>
              <w:rPr>
                <w:rFonts w:ascii="Calibri" w:hAnsi="Calibri" w:cs="Times New Roman"/>
                <w:color w:val="auto"/>
                <w:szCs w:val="22"/>
              </w:rPr>
            </w:pPr>
          </w:p>
          <w:p w:rsidR="0098131D" w:rsidRDefault="0098131D" w:rsidP="004C1BDA">
            <w:pPr>
              <w:jc w:val="left"/>
              <w:rPr>
                <w:rFonts w:ascii="Calibri" w:hAnsi="Calibri" w:cs="Times New Roman"/>
                <w:color w:val="auto"/>
                <w:szCs w:val="22"/>
              </w:rPr>
            </w:pPr>
            <w:r>
              <w:rPr>
                <w:rFonts w:ascii="Calibri" w:hAnsi="Calibri" w:cs="Times New Roman"/>
                <w:color w:val="auto"/>
                <w:szCs w:val="22"/>
              </w:rPr>
              <w:t>Questions to ask studen</w:t>
            </w:r>
            <w:r w:rsidR="00707883">
              <w:rPr>
                <w:rFonts w:ascii="Calibri" w:hAnsi="Calibri" w:cs="Times New Roman"/>
                <w:color w:val="auto"/>
                <w:szCs w:val="22"/>
              </w:rPr>
              <w:t>ts that need a little direction:</w:t>
            </w:r>
          </w:p>
          <w:p w:rsidR="0034199D" w:rsidRDefault="00A074E8" w:rsidP="004C1BDA">
            <w:pPr>
              <w:jc w:val="left"/>
              <w:rPr>
                <w:rFonts w:ascii="Calibri" w:hAnsi="Calibri" w:cs="Times New Roman"/>
                <w:color w:val="auto"/>
                <w:szCs w:val="22"/>
              </w:rPr>
            </w:pPr>
            <w:r>
              <w:rPr>
                <w:rFonts w:ascii="Calibri" w:hAnsi="Calibri" w:cs="Times New Roman"/>
                <w:color w:val="auto"/>
                <w:szCs w:val="22"/>
              </w:rPr>
              <w:t xml:space="preserve">What are the different types of pollution?  </w:t>
            </w:r>
          </w:p>
          <w:p w:rsidR="00690D77" w:rsidRDefault="00690D77" w:rsidP="004C1BDA">
            <w:pPr>
              <w:jc w:val="left"/>
              <w:rPr>
                <w:rFonts w:ascii="Calibri" w:hAnsi="Calibri" w:cs="Times New Roman"/>
                <w:color w:val="auto"/>
                <w:szCs w:val="22"/>
              </w:rPr>
            </w:pPr>
            <w:r>
              <w:rPr>
                <w:rFonts w:ascii="Calibri" w:hAnsi="Calibri" w:cs="Times New Roman"/>
                <w:color w:val="auto"/>
                <w:szCs w:val="22"/>
              </w:rPr>
              <w:t xml:space="preserve">What could we do to prevent sediment pollution?  </w:t>
            </w:r>
          </w:p>
          <w:p w:rsidR="007B546F" w:rsidRDefault="00B13E33" w:rsidP="004C1BDA">
            <w:pPr>
              <w:jc w:val="left"/>
              <w:rPr>
                <w:rFonts w:ascii="Calibri" w:hAnsi="Calibri" w:cs="Times New Roman"/>
                <w:color w:val="auto"/>
                <w:szCs w:val="22"/>
              </w:rPr>
            </w:pPr>
            <w:r>
              <w:rPr>
                <w:rFonts w:ascii="Calibri" w:hAnsi="Calibri" w:cs="Times New Roman"/>
                <w:color w:val="auto"/>
                <w:szCs w:val="22"/>
              </w:rPr>
              <w:t xml:space="preserve">What happens when we throw garbage on the ground?  </w:t>
            </w:r>
          </w:p>
          <w:p w:rsidR="007B546F" w:rsidRDefault="00B13E33" w:rsidP="004C1BDA">
            <w:pPr>
              <w:jc w:val="left"/>
              <w:rPr>
                <w:rFonts w:ascii="Calibri" w:hAnsi="Calibri" w:cs="Times New Roman"/>
                <w:color w:val="auto"/>
                <w:szCs w:val="22"/>
              </w:rPr>
            </w:pPr>
            <w:r>
              <w:rPr>
                <w:rFonts w:ascii="Calibri" w:hAnsi="Calibri" w:cs="Times New Roman"/>
                <w:color w:val="auto"/>
                <w:szCs w:val="22"/>
              </w:rPr>
              <w:t>How does</w:t>
            </w:r>
            <w:r w:rsidR="007B546F">
              <w:rPr>
                <w:rFonts w:ascii="Calibri" w:hAnsi="Calibri" w:cs="Times New Roman"/>
                <w:color w:val="auto"/>
                <w:szCs w:val="22"/>
              </w:rPr>
              <w:t xml:space="preserve"> pollution</w:t>
            </w:r>
            <w:r>
              <w:rPr>
                <w:rFonts w:ascii="Calibri" w:hAnsi="Calibri" w:cs="Times New Roman"/>
                <w:color w:val="auto"/>
                <w:szCs w:val="22"/>
              </w:rPr>
              <w:t xml:space="preserve"> hurt environment</w:t>
            </w:r>
            <w:r w:rsidR="007B546F">
              <w:rPr>
                <w:rFonts w:ascii="Calibri" w:hAnsi="Calibri" w:cs="Times New Roman"/>
                <w:color w:val="auto"/>
                <w:szCs w:val="22"/>
              </w:rPr>
              <w:t xml:space="preserve">?  </w:t>
            </w:r>
          </w:p>
          <w:p w:rsidR="00560ABD" w:rsidRPr="004C1BDA" w:rsidRDefault="00560ABD" w:rsidP="004C1BDA">
            <w:pPr>
              <w:jc w:val="left"/>
              <w:rPr>
                <w:rFonts w:ascii="Calibri" w:hAnsi="Calibri" w:cs="Times New Roman"/>
                <w:color w:val="auto"/>
                <w:szCs w:val="22"/>
              </w:rPr>
            </w:pPr>
          </w:p>
        </w:tc>
      </w:tr>
      <w:tr w:rsidR="00560ABD" w:rsidRPr="004C1BDA" w:rsidTr="004C1BDA">
        <w:trPr>
          <w:trHeight w:val="1433"/>
        </w:trPr>
        <w:tc>
          <w:tcPr>
            <w:tcW w:w="1980" w:type="dxa"/>
            <w:gridSpan w:val="2"/>
            <w:vAlign w:val="center"/>
          </w:tcPr>
          <w:p w:rsidR="00560ABD" w:rsidRPr="004C1BDA" w:rsidRDefault="00560ABD" w:rsidP="004C1BDA">
            <w:pPr>
              <w:jc w:val="center"/>
              <w:rPr>
                <w:rFonts w:ascii="Calibri" w:hAnsi="Calibri" w:cs="Times New Roman"/>
                <w:b/>
                <w:color w:val="auto"/>
                <w:szCs w:val="22"/>
              </w:rPr>
            </w:pPr>
            <w:r w:rsidRPr="004C1BDA">
              <w:rPr>
                <w:rFonts w:ascii="Calibri" w:hAnsi="Calibri" w:cs="Times New Roman"/>
                <w:b/>
                <w:color w:val="auto"/>
                <w:sz w:val="22"/>
                <w:szCs w:val="22"/>
              </w:rPr>
              <w:t>Closure (Summary of Lesson)</w:t>
            </w:r>
          </w:p>
        </w:tc>
        <w:tc>
          <w:tcPr>
            <w:tcW w:w="9360" w:type="dxa"/>
            <w:gridSpan w:val="4"/>
          </w:tcPr>
          <w:p w:rsidR="0034199D" w:rsidRPr="0034199D" w:rsidRDefault="00690D77" w:rsidP="0034199D">
            <w:pPr>
              <w:jc w:val="left"/>
              <w:rPr>
                <w:rFonts w:ascii="Calibri" w:hAnsi="Calibri" w:cs="Times New Roman"/>
                <w:color w:val="auto"/>
                <w:szCs w:val="22"/>
              </w:rPr>
            </w:pPr>
            <w:r>
              <w:rPr>
                <w:rFonts w:ascii="Calibri" w:hAnsi="Calibri" w:cs="Times New Roman"/>
                <w:color w:val="auto"/>
                <w:szCs w:val="22"/>
              </w:rPr>
              <w:t xml:space="preserve">Open discussion on what pollution does to the environment and how this can be prevented.  </w:t>
            </w:r>
          </w:p>
        </w:tc>
      </w:tr>
      <w:tr w:rsidR="00560ABD" w:rsidRPr="004C1BDA" w:rsidTr="004C1BDA">
        <w:trPr>
          <w:trHeight w:val="1432"/>
        </w:trPr>
        <w:tc>
          <w:tcPr>
            <w:tcW w:w="1980" w:type="dxa"/>
            <w:gridSpan w:val="2"/>
            <w:vAlign w:val="center"/>
          </w:tcPr>
          <w:p w:rsidR="00560ABD" w:rsidRPr="004C1BDA" w:rsidRDefault="00560ABD" w:rsidP="004C1BDA">
            <w:pPr>
              <w:jc w:val="center"/>
              <w:rPr>
                <w:rFonts w:ascii="Calibri" w:hAnsi="Calibri" w:cs="Times New Roman"/>
                <w:b/>
                <w:color w:val="auto"/>
                <w:szCs w:val="22"/>
              </w:rPr>
            </w:pPr>
            <w:proofErr w:type="spellStart"/>
            <w:r w:rsidRPr="004C1BDA">
              <w:rPr>
                <w:rFonts w:ascii="Calibri" w:hAnsi="Calibri" w:cs="Times New Roman"/>
                <w:b/>
                <w:color w:val="auto"/>
                <w:sz w:val="22"/>
                <w:szCs w:val="22"/>
              </w:rPr>
              <w:t>CEED</w:t>
            </w:r>
            <w:proofErr w:type="spellEnd"/>
            <w:r w:rsidRPr="004C1BDA">
              <w:rPr>
                <w:rFonts w:ascii="Calibri" w:hAnsi="Calibri" w:cs="Times New Roman"/>
                <w:b/>
                <w:color w:val="auto"/>
                <w:sz w:val="22"/>
                <w:szCs w:val="22"/>
              </w:rPr>
              <w:t xml:space="preserve"> Building Application/ Sensor Data</w:t>
            </w:r>
          </w:p>
        </w:tc>
        <w:tc>
          <w:tcPr>
            <w:tcW w:w="9360" w:type="dxa"/>
            <w:gridSpan w:val="4"/>
          </w:tcPr>
          <w:p w:rsidR="004E2C12" w:rsidRDefault="004E2C12" w:rsidP="004E2C12">
            <w:pPr>
              <w:pStyle w:val="ListParagraph"/>
              <w:numPr>
                <w:ilvl w:val="0"/>
                <w:numId w:val="10"/>
              </w:numPr>
              <w:jc w:val="left"/>
              <w:rPr>
                <w:rFonts w:ascii="Calibri" w:hAnsi="Calibri" w:cs="Times New Roman"/>
                <w:color w:val="auto"/>
                <w:szCs w:val="22"/>
              </w:rPr>
            </w:pPr>
            <w:proofErr w:type="spellStart"/>
            <w:r>
              <w:rPr>
                <w:rFonts w:ascii="Calibri" w:hAnsi="Calibri" w:cs="Times New Roman"/>
                <w:color w:val="auto"/>
                <w:szCs w:val="22"/>
              </w:rPr>
              <w:t>TTW</w:t>
            </w:r>
            <w:proofErr w:type="spellEnd"/>
            <w:r>
              <w:rPr>
                <w:rFonts w:ascii="Calibri" w:hAnsi="Calibri" w:cs="Times New Roman"/>
                <w:color w:val="auto"/>
                <w:szCs w:val="22"/>
              </w:rPr>
              <w:t xml:space="preserve"> show students how to get to the dashboard.</w:t>
            </w:r>
          </w:p>
          <w:p w:rsidR="004E2C12" w:rsidRDefault="004E2C12" w:rsidP="004E2C12">
            <w:pPr>
              <w:pStyle w:val="ListParagraph"/>
              <w:numPr>
                <w:ilvl w:val="0"/>
                <w:numId w:val="10"/>
              </w:numPr>
              <w:jc w:val="left"/>
              <w:rPr>
                <w:rFonts w:ascii="Calibri" w:hAnsi="Calibri" w:cs="Times New Roman"/>
                <w:color w:val="auto"/>
                <w:szCs w:val="22"/>
              </w:rPr>
            </w:pPr>
            <w:proofErr w:type="spellStart"/>
            <w:r>
              <w:rPr>
                <w:rFonts w:ascii="Calibri" w:hAnsi="Calibri" w:cs="Times New Roman"/>
                <w:color w:val="auto"/>
                <w:szCs w:val="22"/>
              </w:rPr>
              <w:t>TTW</w:t>
            </w:r>
            <w:proofErr w:type="spellEnd"/>
            <w:r>
              <w:rPr>
                <w:rFonts w:ascii="Calibri" w:hAnsi="Calibri" w:cs="Times New Roman"/>
                <w:color w:val="auto"/>
                <w:szCs w:val="22"/>
              </w:rPr>
              <w:t xml:space="preserve"> show the student how to navigate the dashboard—solar, wind, HVAC, water, weather, extras.  Focus on the amount of rainwater the </w:t>
            </w:r>
            <w:proofErr w:type="spellStart"/>
            <w:r>
              <w:rPr>
                <w:rFonts w:ascii="Calibri" w:hAnsi="Calibri" w:cs="Times New Roman"/>
                <w:color w:val="auto"/>
                <w:szCs w:val="22"/>
              </w:rPr>
              <w:t>CEED</w:t>
            </w:r>
            <w:proofErr w:type="spellEnd"/>
            <w:r>
              <w:rPr>
                <w:rFonts w:ascii="Calibri" w:hAnsi="Calibri" w:cs="Times New Roman"/>
                <w:color w:val="auto"/>
                <w:szCs w:val="22"/>
              </w:rPr>
              <w:t xml:space="preserve"> building collects and what they use it for.</w:t>
            </w:r>
          </w:p>
          <w:p w:rsidR="004F406E" w:rsidRPr="004C1BDA" w:rsidRDefault="004F406E" w:rsidP="004C1BDA">
            <w:pPr>
              <w:jc w:val="left"/>
              <w:rPr>
                <w:rFonts w:ascii="Calibri" w:hAnsi="Calibri" w:cs="Times New Roman"/>
                <w:color w:val="auto"/>
                <w:szCs w:val="22"/>
              </w:rPr>
            </w:pPr>
          </w:p>
        </w:tc>
      </w:tr>
      <w:tr w:rsidR="00560ABD" w:rsidRPr="004C1BDA" w:rsidTr="004C1BDA">
        <w:trPr>
          <w:trHeight w:val="2042"/>
        </w:trPr>
        <w:tc>
          <w:tcPr>
            <w:tcW w:w="1980" w:type="dxa"/>
            <w:gridSpan w:val="2"/>
            <w:vAlign w:val="center"/>
          </w:tcPr>
          <w:p w:rsidR="00560ABD" w:rsidRPr="004C1BDA" w:rsidRDefault="00560ABD" w:rsidP="004C1BDA">
            <w:pPr>
              <w:jc w:val="center"/>
              <w:rPr>
                <w:rFonts w:ascii="Calibri" w:hAnsi="Calibri" w:cs="Times New Roman"/>
                <w:b/>
                <w:color w:val="auto"/>
                <w:szCs w:val="22"/>
              </w:rPr>
            </w:pPr>
            <w:r w:rsidRPr="004C1BDA">
              <w:rPr>
                <w:rFonts w:ascii="Calibri" w:hAnsi="Calibri" w:cs="Times New Roman"/>
                <w:b/>
                <w:color w:val="auto"/>
                <w:sz w:val="22"/>
                <w:szCs w:val="22"/>
              </w:rPr>
              <w:t>Assessment</w:t>
            </w:r>
          </w:p>
        </w:tc>
        <w:tc>
          <w:tcPr>
            <w:tcW w:w="9360" w:type="dxa"/>
            <w:gridSpan w:val="4"/>
          </w:tcPr>
          <w:p w:rsidR="00560ABD" w:rsidRDefault="00690D77" w:rsidP="0034199D">
            <w:pPr>
              <w:tabs>
                <w:tab w:val="left" w:pos="3957"/>
              </w:tabs>
              <w:jc w:val="left"/>
              <w:rPr>
                <w:rFonts w:ascii="Calibri" w:hAnsi="Calibri" w:cs="Times New Roman"/>
                <w:color w:val="auto"/>
                <w:szCs w:val="22"/>
              </w:rPr>
            </w:pPr>
            <w:proofErr w:type="spellStart"/>
            <w:r>
              <w:rPr>
                <w:rFonts w:ascii="Calibri" w:hAnsi="Calibri" w:cs="Times New Roman"/>
                <w:color w:val="auto"/>
                <w:szCs w:val="22"/>
              </w:rPr>
              <w:t>TSW</w:t>
            </w:r>
            <w:proofErr w:type="spellEnd"/>
            <w:r>
              <w:rPr>
                <w:rFonts w:ascii="Calibri" w:hAnsi="Calibri" w:cs="Times New Roman"/>
                <w:color w:val="auto"/>
                <w:szCs w:val="22"/>
              </w:rPr>
              <w:t xml:space="preserve"> evaluate the statement…”We all live downstream…”  </w:t>
            </w:r>
          </w:p>
          <w:p w:rsidR="00690D77" w:rsidRDefault="00690D77" w:rsidP="0034199D">
            <w:pPr>
              <w:tabs>
                <w:tab w:val="left" w:pos="3957"/>
              </w:tabs>
              <w:jc w:val="left"/>
              <w:rPr>
                <w:rFonts w:ascii="Calibri" w:hAnsi="Calibri" w:cs="Times New Roman"/>
                <w:color w:val="auto"/>
                <w:szCs w:val="22"/>
              </w:rPr>
            </w:pPr>
            <w:proofErr w:type="spellStart"/>
            <w:r>
              <w:rPr>
                <w:rFonts w:ascii="Calibri" w:hAnsi="Calibri" w:cs="Times New Roman"/>
                <w:color w:val="auto"/>
                <w:szCs w:val="22"/>
              </w:rPr>
              <w:t>TSW</w:t>
            </w:r>
            <w:proofErr w:type="spellEnd"/>
            <w:r>
              <w:rPr>
                <w:rFonts w:ascii="Calibri" w:hAnsi="Calibri" w:cs="Times New Roman"/>
                <w:color w:val="auto"/>
                <w:szCs w:val="22"/>
              </w:rPr>
              <w:t xml:space="preserve"> </w:t>
            </w:r>
            <w:r w:rsidR="004E2C12">
              <w:rPr>
                <w:rFonts w:ascii="Calibri" w:hAnsi="Calibri" w:cs="Times New Roman"/>
                <w:color w:val="auto"/>
                <w:szCs w:val="22"/>
              </w:rPr>
              <w:t>write at paragraph discussing how</w:t>
            </w:r>
            <w:r>
              <w:rPr>
                <w:rFonts w:ascii="Calibri" w:hAnsi="Calibri" w:cs="Times New Roman"/>
                <w:color w:val="auto"/>
                <w:szCs w:val="22"/>
              </w:rPr>
              <w:t xml:space="preserve"> communities can help stop pollution and clean up existing pollution.  </w:t>
            </w:r>
          </w:p>
          <w:p w:rsidR="004E2C12" w:rsidRDefault="004E2C12" w:rsidP="0034199D">
            <w:pPr>
              <w:tabs>
                <w:tab w:val="left" w:pos="3957"/>
              </w:tabs>
              <w:jc w:val="left"/>
              <w:rPr>
                <w:rFonts w:ascii="Calibri" w:hAnsi="Calibri" w:cs="Times New Roman"/>
                <w:color w:val="auto"/>
                <w:szCs w:val="22"/>
              </w:rPr>
            </w:pPr>
            <w:proofErr w:type="spellStart"/>
            <w:r>
              <w:rPr>
                <w:rFonts w:ascii="Calibri" w:hAnsi="Calibri" w:cs="Times New Roman"/>
                <w:color w:val="auto"/>
                <w:szCs w:val="22"/>
              </w:rPr>
              <w:t>TTW</w:t>
            </w:r>
            <w:proofErr w:type="spellEnd"/>
            <w:r>
              <w:rPr>
                <w:rFonts w:ascii="Calibri" w:hAnsi="Calibri" w:cs="Times New Roman"/>
                <w:color w:val="auto"/>
                <w:szCs w:val="22"/>
              </w:rPr>
              <w:t xml:space="preserve"> informally assess student learning during the experiment.  </w:t>
            </w:r>
          </w:p>
          <w:p w:rsidR="00690D77" w:rsidRPr="0034199D" w:rsidRDefault="00690D77" w:rsidP="0034199D">
            <w:pPr>
              <w:tabs>
                <w:tab w:val="left" w:pos="3957"/>
              </w:tabs>
              <w:jc w:val="left"/>
              <w:rPr>
                <w:rFonts w:ascii="Calibri" w:hAnsi="Calibri" w:cs="Times New Roman"/>
                <w:color w:val="auto"/>
                <w:szCs w:val="22"/>
              </w:rPr>
            </w:pPr>
          </w:p>
        </w:tc>
      </w:tr>
    </w:tbl>
    <w:p w:rsidR="00560ABD" w:rsidRDefault="00560ABD" w:rsidP="00363B68">
      <w:pPr>
        <w:spacing w:after="200" w:line="276" w:lineRule="auto"/>
        <w:ind w:firstLine="720"/>
        <w:jc w:val="left"/>
        <w:rPr>
          <w:b/>
          <w:u w:val="single"/>
        </w:rPr>
      </w:pPr>
    </w:p>
    <w:p w:rsidR="00674692" w:rsidRDefault="00674692" w:rsidP="00363B68">
      <w:pPr>
        <w:spacing w:after="200" w:line="276" w:lineRule="auto"/>
        <w:ind w:firstLine="720"/>
        <w:jc w:val="left"/>
        <w:rPr>
          <w:b/>
          <w:u w:val="single"/>
        </w:rPr>
      </w:pPr>
    </w:p>
    <w:p w:rsidR="00560ABD" w:rsidRPr="00007357" w:rsidRDefault="00560ABD" w:rsidP="00007357">
      <w:pPr>
        <w:spacing w:after="200" w:line="276" w:lineRule="auto"/>
        <w:ind w:firstLine="720"/>
        <w:jc w:val="center"/>
        <w:rPr>
          <w:rFonts w:ascii="Calibri" w:hAnsi="Calibri" w:cs="Calibri"/>
          <w:b/>
          <w:u w:val="single"/>
        </w:rPr>
      </w:pPr>
      <w:r w:rsidRPr="00007357">
        <w:rPr>
          <w:rFonts w:ascii="Calibri" w:hAnsi="Calibri" w:cs="Calibri"/>
          <w:b/>
          <w:u w:val="single"/>
        </w:rPr>
        <w:t>INQUIRY LEARNING RESEARCH PROCESS GUIDELINES</w:t>
      </w:r>
    </w:p>
    <w:p w:rsidR="00560ABD" w:rsidRPr="00007357" w:rsidRDefault="00560ABD" w:rsidP="00007357">
      <w:pPr>
        <w:spacing w:after="200" w:line="276" w:lineRule="auto"/>
        <w:ind w:firstLine="720"/>
        <w:jc w:val="left"/>
        <w:rPr>
          <w:rFonts w:ascii="Calibri" w:hAnsi="Calibri" w:cs="Calibri"/>
          <w:sz w:val="20"/>
        </w:rPr>
      </w:pPr>
      <w:r w:rsidRPr="00007357">
        <w:rPr>
          <w:rFonts w:ascii="Calibri" w:hAnsi="Calibri" w:cs="Calibri"/>
          <w:sz w:val="20"/>
        </w:rPr>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rsidR="00560ABD" w:rsidRPr="00007357" w:rsidRDefault="00560ABD" w:rsidP="00007357">
      <w:pPr>
        <w:spacing w:after="200" w:line="276" w:lineRule="auto"/>
        <w:ind w:firstLine="720"/>
        <w:jc w:val="center"/>
        <w:rPr>
          <w:rFonts w:ascii="Calibri" w:hAnsi="Calibri" w:cs="Calibri"/>
          <w:b/>
        </w:rPr>
      </w:pPr>
      <w:r>
        <w:rPr>
          <w:rFonts w:ascii="Calibri" w:hAnsi="Calibri" w:cs="Calibri"/>
          <w:b/>
        </w:rPr>
        <w:t>The Learning-Research Process</w:t>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2406"/>
        <w:gridCol w:w="4638"/>
      </w:tblGrid>
      <w:tr w:rsidR="00560ABD" w:rsidRPr="004C1BDA" w:rsidTr="004C1BDA">
        <w:tc>
          <w:tcPr>
            <w:tcW w:w="2718" w:type="dxa"/>
            <w:shd w:val="clear" w:color="auto" w:fill="D9D9D9"/>
          </w:tcPr>
          <w:p w:rsidR="00560ABD" w:rsidRPr="004C1BDA" w:rsidRDefault="00560ABD"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Steps in the Learning-Research Process</w:t>
            </w:r>
          </w:p>
        </w:tc>
        <w:tc>
          <w:tcPr>
            <w:tcW w:w="2406" w:type="dxa"/>
            <w:shd w:val="clear" w:color="auto" w:fill="D9D9D9"/>
          </w:tcPr>
          <w:p w:rsidR="00560ABD" w:rsidRPr="004C1BDA" w:rsidRDefault="00560ABD"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7E Equivalent</w:t>
            </w:r>
          </w:p>
        </w:tc>
        <w:tc>
          <w:tcPr>
            <w:tcW w:w="4638" w:type="dxa"/>
            <w:shd w:val="clear" w:color="auto" w:fill="D9D9D9"/>
          </w:tcPr>
          <w:p w:rsidR="00560ABD" w:rsidRPr="004C1BDA" w:rsidRDefault="00560ABD"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Component of the Activity</w:t>
            </w:r>
          </w:p>
        </w:tc>
      </w:tr>
      <w:tr w:rsidR="00560ABD" w:rsidRPr="004C1BDA" w:rsidTr="004C1BDA">
        <w:tc>
          <w:tcPr>
            <w:tcW w:w="2718" w:type="dxa"/>
          </w:tcPr>
          <w:p w:rsidR="00560ABD" w:rsidRPr="004C1BDA" w:rsidRDefault="00560ABD"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 xml:space="preserve">1.  Identify a need to learn. </w:t>
            </w:r>
          </w:p>
        </w:tc>
        <w:tc>
          <w:tcPr>
            <w:tcW w:w="2406" w:type="dxa"/>
          </w:tcPr>
          <w:p w:rsidR="00560ABD" w:rsidRPr="004C1BDA" w:rsidRDefault="00560ABD" w:rsidP="004C1BDA">
            <w:pPr>
              <w:spacing w:after="200" w:line="276" w:lineRule="auto"/>
              <w:jc w:val="center"/>
              <w:rPr>
                <w:rFonts w:ascii="Calibri" w:hAnsi="Calibri" w:cs="Calibri"/>
                <w:color w:val="auto"/>
                <w:szCs w:val="22"/>
              </w:rPr>
            </w:pPr>
            <w:r w:rsidRPr="004C1BDA">
              <w:rPr>
                <w:rFonts w:ascii="Calibri" w:hAnsi="Calibri" w:cs="Calibri"/>
                <w:color w:val="auto"/>
                <w:sz w:val="22"/>
                <w:szCs w:val="22"/>
              </w:rPr>
              <w:t>Engage</w:t>
            </w:r>
          </w:p>
        </w:tc>
        <w:tc>
          <w:tcPr>
            <w:tcW w:w="4638" w:type="dxa"/>
          </w:tcPr>
          <w:p w:rsidR="00560ABD" w:rsidRPr="004C1BDA" w:rsidRDefault="00560ABD" w:rsidP="004C1BDA">
            <w:pPr>
              <w:spacing w:after="200" w:line="276" w:lineRule="auto"/>
              <w:jc w:val="center"/>
              <w:rPr>
                <w:rFonts w:ascii="Calibri" w:hAnsi="Calibri" w:cs="Calibri"/>
                <w:color w:val="auto"/>
                <w:sz w:val="20"/>
                <w:szCs w:val="22"/>
              </w:rPr>
            </w:pPr>
            <w:r w:rsidRPr="004C1BDA">
              <w:rPr>
                <w:rFonts w:ascii="Calibri" w:hAnsi="Calibri" w:cs="Calibri"/>
                <w:color w:val="auto"/>
                <w:sz w:val="20"/>
                <w:szCs w:val="22"/>
              </w:rPr>
              <w:t xml:space="preserve">An issue that excites and interests is presented.  An answer to the question </w:t>
            </w:r>
            <w:r w:rsidRPr="004C1BDA">
              <w:rPr>
                <w:rFonts w:ascii="Calibri" w:hAnsi="Calibri" w:cs="Calibri"/>
                <w:i/>
                <w:color w:val="auto"/>
                <w:sz w:val="20"/>
                <w:szCs w:val="22"/>
              </w:rPr>
              <w:t>Why?</w:t>
            </w:r>
            <w:r w:rsidRPr="004C1BDA">
              <w:rPr>
                <w:rFonts w:ascii="Calibri" w:hAnsi="Calibri" w:cs="Calibri"/>
                <w:color w:val="auto"/>
                <w:sz w:val="20"/>
                <w:szCs w:val="22"/>
              </w:rPr>
              <w:t xml:space="preserve"> </w:t>
            </w:r>
            <w:proofErr w:type="gramStart"/>
            <w:r w:rsidRPr="004C1BDA">
              <w:rPr>
                <w:rFonts w:ascii="Calibri" w:hAnsi="Calibri" w:cs="Calibri"/>
                <w:color w:val="auto"/>
                <w:sz w:val="20"/>
                <w:szCs w:val="22"/>
              </w:rPr>
              <w:t>is</w:t>
            </w:r>
            <w:proofErr w:type="gramEnd"/>
            <w:r w:rsidRPr="004C1BDA">
              <w:rPr>
                <w:rFonts w:ascii="Calibri" w:hAnsi="Calibri" w:cs="Calibri"/>
                <w:color w:val="auto"/>
                <w:sz w:val="20"/>
                <w:szCs w:val="22"/>
              </w:rPr>
              <w:t xml:space="preserve"> given.  Learning objectives and success criteria are defined. </w:t>
            </w:r>
          </w:p>
        </w:tc>
      </w:tr>
      <w:tr w:rsidR="00560ABD" w:rsidRPr="004C1BDA" w:rsidTr="004C1BDA">
        <w:tc>
          <w:tcPr>
            <w:tcW w:w="2718" w:type="dxa"/>
          </w:tcPr>
          <w:p w:rsidR="00560ABD" w:rsidRPr="004C1BDA" w:rsidRDefault="00560ABD"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2. Connect to prior understandings.</w:t>
            </w:r>
          </w:p>
        </w:tc>
        <w:tc>
          <w:tcPr>
            <w:tcW w:w="2406" w:type="dxa"/>
          </w:tcPr>
          <w:p w:rsidR="00560ABD" w:rsidRPr="004C1BDA" w:rsidRDefault="00560ABD" w:rsidP="004C1BDA">
            <w:pPr>
              <w:spacing w:after="200" w:line="276" w:lineRule="auto"/>
              <w:jc w:val="center"/>
              <w:rPr>
                <w:rFonts w:ascii="Calibri" w:hAnsi="Calibri" w:cs="Calibri"/>
                <w:color w:val="auto"/>
                <w:szCs w:val="22"/>
              </w:rPr>
            </w:pPr>
            <w:r w:rsidRPr="004C1BDA">
              <w:rPr>
                <w:rFonts w:ascii="Calibri" w:hAnsi="Calibri" w:cs="Calibri"/>
                <w:color w:val="auto"/>
                <w:sz w:val="22"/>
                <w:szCs w:val="22"/>
              </w:rPr>
              <w:t>Elicit</w:t>
            </w:r>
          </w:p>
        </w:tc>
        <w:tc>
          <w:tcPr>
            <w:tcW w:w="4638" w:type="dxa"/>
          </w:tcPr>
          <w:p w:rsidR="00560ABD" w:rsidRPr="004C1BDA" w:rsidRDefault="00560ABD" w:rsidP="004C1BDA">
            <w:pPr>
              <w:spacing w:after="200" w:line="276" w:lineRule="auto"/>
              <w:jc w:val="center"/>
              <w:rPr>
                <w:rFonts w:ascii="Calibri" w:hAnsi="Calibri" w:cs="Calibri"/>
                <w:color w:val="auto"/>
                <w:sz w:val="20"/>
                <w:szCs w:val="22"/>
              </w:rPr>
            </w:pPr>
            <w:r w:rsidRPr="004C1BDA">
              <w:rPr>
                <w:rFonts w:ascii="Calibri" w:hAnsi="Calibri" w:cs="Calibri"/>
                <w:color w:val="auto"/>
                <w:sz w:val="20"/>
                <w:szCs w:val="22"/>
              </w:rPr>
              <w:t xml:space="preserve">A question or issue is raised, and student explanations or predictions are sought.  Prerequisite material and understanding is identified. </w:t>
            </w:r>
          </w:p>
        </w:tc>
      </w:tr>
      <w:tr w:rsidR="00560ABD" w:rsidRPr="004C1BDA" w:rsidTr="004C1BDA">
        <w:tc>
          <w:tcPr>
            <w:tcW w:w="2718" w:type="dxa"/>
          </w:tcPr>
          <w:p w:rsidR="00560ABD" w:rsidRPr="004C1BDA" w:rsidRDefault="00560ABD"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3. Explore</w:t>
            </w:r>
          </w:p>
        </w:tc>
        <w:tc>
          <w:tcPr>
            <w:tcW w:w="2406" w:type="dxa"/>
          </w:tcPr>
          <w:p w:rsidR="00560ABD" w:rsidRPr="004C1BDA" w:rsidRDefault="00560ABD" w:rsidP="004C1BDA">
            <w:pPr>
              <w:spacing w:after="200" w:line="276" w:lineRule="auto"/>
              <w:jc w:val="center"/>
              <w:rPr>
                <w:rFonts w:ascii="Calibri" w:hAnsi="Calibri" w:cs="Calibri"/>
                <w:color w:val="auto"/>
                <w:szCs w:val="22"/>
              </w:rPr>
            </w:pPr>
            <w:r w:rsidRPr="004C1BDA">
              <w:rPr>
                <w:rFonts w:ascii="Calibri" w:hAnsi="Calibri" w:cs="Calibri"/>
                <w:color w:val="auto"/>
                <w:sz w:val="22"/>
                <w:szCs w:val="22"/>
              </w:rPr>
              <w:t>Explore</w:t>
            </w:r>
          </w:p>
        </w:tc>
        <w:tc>
          <w:tcPr>
            <w:tcW w:w="4638" w:type="dxa"/>
          </w:tcPr>
          <w:p w:rsidR="00560ABD" w:rsidRPr="004C1BDA" w:rsidRDefault="00560ABD" w:rsidP="004C1BDA">
            <w:pPr>
              <w:spacing w:after="200" w:line="276" w:lineRule="auto"/>
              <w:jc w:val="center"/>
              <w:rPr>
                <w:rFonts w:ascii="Calibri" w:hAnsi="Calibri" w:cs="Calibri"/>
                <w:color w:val="auto"/>
                <w:sz w:val="20"/>
                <w:szCs w:val="22"/>
              </w:rPr>
            </w:pPr>
            <w:r w:rsidRPr="004C1BDA">
              <w:rPr>
                <w:rFonts w:ascii="Calibri" w:hAnsi="Calibri" w:cs="Calibri"/>
                <w:color w:val="auto"/>
                <w:sz w:val="20"/>
                <w:szCs w:val="22"/>
              </w:rPr>
              <w:t xml:space="preserve">A model or task is provided, and resource material is identified.  Students explore the model or task in response to critical-thinking questions. </w:t>
            </w:r>
          </w:p>
        </w:tc>
      </w:tr>
      <w:tr w:rsidR="00560ABD" w:rsidRPr="004C1BDA" w:rsidTr="004C1BDA">
        <w:tc>
          <w:tcPr>
            <w:tcW w:w="2718" w:type="dxa"/>
          </w:tcPr>
          <w:p w:rsidR="00560ABD" w:rsidRPr="004C1BDA" w:rsidRDefault="00560ABD"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4. Concept invention, introduction, and formation</w:t>
            </w:r>
          </w:p>
        </w:tc>
        <w:tc>
          <w:tcPr>
            <w:tcW w:w="2406" w:type="dxa"/>
          </w:tcPr>
          <w:p w:rsidR="00560ABD" w:rsidRPr="004C1BDA" w:rsidRDefault="00560ABD" w:rsidP="004C1BDA">
            <w:pPr>
              <w:spacing w:after="200" w:line="276" w:lineRule="auto"/>
              <w:jc w:val="center"/>
              <w:rPr>
                <w:rFonts w:ascii="Calibri" w:hAnsi="Calibri" w:cs="Calibri"/>
                <w:color w:val="auto"/>
                <w:szCs w:val="22"/>
              </w:rPr>
            </w:pPr>
            <w:r w:rsidRPr="004C1BDA">
              <w:rPr>
                <w:rFonts w:ascii="Calibri" w:hAnsi="Calibri" w:cs="Calibri"/>
                <w:color w:val="auto"/>
                <w:sz w:val="22"/>
                <w:szCs w:val="22"/>
              </w:rPr>
              <w:t>Explain</w:t>
            </w:r>
          </w:p>
        </w:tc>
        <w:tc>
          <w:tcPr>
            <w:tcW w:w="4638" w:type="dxa"/>
          </w:tcPr>
          <w:p w:rsidR="00560ABD" w:rsidRPr="004C1BDA" w:rsidRDefault="00560ABD" w:rsidP="004C1BDA">
            <w:pPr>
              <w:spacing w:after="200" w:line="276" w:lineRule="auto"/>
              <w:jc w:val="center"/>
              <w:rPr>
                <w:rFonts w:ascii="Calibri" w:hAnsi="Calibri" w:cs="Calibri"/>
                <w:color w:val="auto"/>
                <w:sz w:val="20"/>
                <w:szCs w:val="22"/>
              </w:rPr>
            </w:pPr>
            <w:r w:rsidRPr="004C1BDA">
              <w:rPr>
                <w:rFonts w:ascii="Calibri" w:hAnsi="Calibri" w:cs="Calibri"/>
                <w:color w:val="auto"/>
                <w:sz w:val="20"/>
                <w:szCs w:val="22"/>
              </w:rPr>
              <w:t>Critical-thinking questions lead to the identification of concepts, and understanding is developed.</w:t>
            </w:r>
          </w:p>
        </w:tc>
      </w:tr>
      <w:tr w:rsidR="00560ABD" w:rsidRPr="004C1BDA" w:rsidTr="004C1BDA">
        <w:tc>
          <w:tcPr>
            <w:tcW w:w="2718" w:type="dxa"/>
          </w:tcPr>
          <w:p w:rsidR="00560ABD" w:rsidRPr="004C1BDA" w:rsidRDefault="00560ABD"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5. Practice applying knowledge.</w:t>
            </w:r>
          </w:p>
        </w:tc>
        <w:tc>
          <w:tcPr>
            <w:tcW w:w="2406" w:type="dxa"/>
          </w:tcPr>
          <w:p w:rsidR="00560ABD" w:rsidRPr="004C1BDA" w:rsidRDefault="00560ABD" w:rsidP="004C1BDA">
            <w:pPr>
              <w:spacing w:after="200" w:line="276" w:lineRule="auto"/>
              <w:jc w:val="center"/>
              <w:rPr>
                <w:rFonts w:ascii="Calibri" w:hAnsi="Calibri" w:cs="Calibri"/>
                <w:color w:val="auto"/>
                <w:szCs w:val="22"/>
              </w:rPr>
            </w:pPr>
          </w:p>
        </w:tc>
        <w:tc>
          <w:tcPr>
            <w:tcW w:w="4638" w:type="dxa"/>
          </w:tcPr>
          <w:p w:rsidR="00560ABD" w:rsidRPr="004C1BDA" w:rsidRDefault="00560ABD" w:rsidP="004C1BDA">
            <w:pPr>
              <w:spacing w:after="200" w:line="276" w:lineRule="auto"/>
              <w:jc w:val="center"/>
              <w:rPr>
                <w:rFonts w:ascii="Calibri" w:hAnsi="Calibri" w:cs="Calibri"/>
                <w:color w:val="auto"/>
                <w:sz w:val="20"/>
                <w:szCs w:val="22"/>
              </w:rPr>
            </w:pPr>
            <w:r w:rsidRPr="004C1BDA">
              <w:rPr>
                <w:rFonts w:ascii="Calibri" w:hAnsi="Calibri" w:cs="Calibri"/>
                <w:color w:val="auto"/>
                <w:sz w:val="20"/>
                <w:szCs w:val="22"/>
              </w:rPr>
              <w:t>Skill exercises involved straightforward application of the knowledge.</w:t>
            </w:r>
          </w:p>
        </w:tc>
      </w:tr>
      <w:tr w:rsidR="00560ABD" w:rsidRPr="004C1BDA" w:rsidTr="004C1BDA">
        <w:tc>
          <w:tcPr>
            <w:tcW w:w="2718" w:type="dxa"/>
          </w:tcPr>
          <w:p w:rsidR="00560ABD" w:rsidRPr="004C1BDA" w:rsidRDefault="00560ABD"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6.  Apply knowledge in new contexts.</w:t>
            </w:r>
          </w:p>
        </w:tc>
        <w:tc>
          <w:tcPr>
            <w:tcW w:w="2406" w:type="dxa"/>
          </w:tcPr>
          <w:p w:rsidR="00560ABD" w:rsidRPr="004C1BDA" w:rsidRDefault="00560ABD" w:rsidP="004C1BDA">
            <w:pPr>
              <w:spacing w:after="200" w:line="276" w:lineRule="auto"/>
              <w:jc w:val="center"/>
              <w:rPr>
                <w:rFonts w:ascii="Calibri" w:hAnsi="Calibri" w:cs="Calibri"/>
                <w:color w:val="auto"/>
                <w:szCs w:val="22"/>
              </w:rPr>
            </w:pPr>
            <w:r w:rsidRPr="004C1BDA">
              <w:rPr>
                <w:rFonts w:ascii="Calibri" w:hAnsi="Calibri" w:cs="Calibri"/>
                <w:color w:val="auto"/>
                <w:sz w:val="22"/>
                <w:szCs w:val="22"/>
              </w:rPr>
              <w:t>Elaborate and Extend</w:t>
            </w:r>
          </w:p>
        </w:tc>
        <w:tc>
          <w:tcPr>
            <w:tcW w:w="4638" w:type="dxa"/>
          </w:tcPr>
          <w:p w:rsidR="00560ABD" w:rsidRPr="004C1BDA" w:rsidRDefault="00560ABD" w:rsidP="004C1BDA">
            <w:pPr>
              <w:spacing w:after="200" w:line="276" w:lineRule="auto"/>
              <w:jc w:val="center"/>
              <w:rPr>
                <w:rFonts w:ascii="Calibri" w:hAnsi="Calibri" w:cs="Calibri"/>
                <w:color w:val="auto"/>
                <w:sz w:val="20"/>
                <w:szCs w:val="22"/>
              </w:rPr>
            </w:pPr>
            <w:r w:rsidRPr="004C1BDA">
              <w:rPr>
                <w:rFonts w:ascii="Calibri" w:hAnsi="Calibri" w:cs="Calibri"/>
                <w:color w:val="auto"/>
                <w:sz w:val="20"/>
                <w:szCs w:val="22"/>
              </w:rPr>
              <w:t>Problems and extended problems require synthesis and transference of concepts.</w:t>
            </w:r>
          </w:p>
        </w:tc>
      </w:tr>
      <w:tr w:rsidR="00560ABD" w:rsidRPr="004C1BDA" w:rsidTr="004C1BDA">
        <w:tc>
          <w:tcPr>
            <w:tcW w:w="2718" w:type="dxa"/>
          </w:tcPr>
          <w:p w:rsidR="00560ABD" w:rsidRPr="004C1BDA" w:rsidRDefault="00560ABD" w:rsidP="004C1BDA">
            <w:pPr>
              <w:spacing w:after="200" w:line="276" w:lineRule="auto"/>
              <w:jc w:val="center"/>
              <w:rPr>
                <w:rFonts w:ascii="Calibri" w:hAnsi="Calibri" w:cs="Calibri"/>
                <w:b/>
                <w:color w:val="auto"/>
                <w:szCs w:val="22"/>
              </w:rPr>
            </w:pPr>
            <w:r w:rsidRPr="004C1BDA">
              <w:rPr>
                <w:rFonts w:ascii="Calibri" w:hAnsi="Calibri" w:cs="Calibri"/>
                <w:b/>
                <w:color w:val="auto"/>
                <w:sz w:val="22"/>
                <w:szCs w:val="22"/>
              </w:rPr>
              <w:t>7.  Reflect on the process</w:t>
            </w:r>
          </w:p>
        </w:tc>
        <w:tc>
          <w:tcPr>
            <w:tcW w:w="2406" w:type="dxa"/>
          </w:tcPr>
          <w:p w:rsidR="00560ABD" w:rsidRPr="004C1BDA" w:rsidRDefault="00560ABD" w:rsidP="004C1BDA">
            <w:pPr>
              <w:spacing w:after="200" w:line="276" w:lineRule="auto"/>
              <w:jc w:val="center"/>
              <w:rPr>
                <w:rFonts w:ascii="Calibri" w:hAnsi="Calibri" w:cs="Calibri"/>
                <w:color w:val="auto"/>
                <w:szCs w:val="22"/>
              </w:rPr>
            </w:pPr>
            <w:r w:rsidRPr="004C1BDA">
              <w:rPr>
                <w:rFonts w:ascii="Calibri" w:hAnsi="Calibri" w:cs="Calibri"/>
                <w:color w:val="auto"/>
                <w:sz w:val="22"/>
                <w:szCs w:val="22"/>
              </w:rPr>
              <w:t>Evaluate</w:t>
            </w:r>
          </w:p>
        </w:tc>
        <w:tc>
          <w:tcPr>
            <w:tcW w:w="4638" w:type="dxa"/>
          </w:tcPr>
          <w:p w:rsidR="00560ABD" w:rsidRPr="004C1BDA" w:rsidRDefault="00560ABD" w:rsidP="004C1BDA">
            <w:pPr>
              <w:spacing w:after="200" w:line="276" w:lineRule="auto"/>
              <w:jc w:val="center"/>
              <w:rPr>
                <w:rFonts w:ascii="Calibri" w:hAnsi="Calibri" w:cs="Calibri"/>
                <w:color w:val="auto"/>
                <w:sz w:val="20"/>
                <w:szCs w:val="22"/>
              </w:rPr>
            </w:pPr>
            <w:r w:rsidRPr="004C1BDA">
              <w:rPr>
                <w:rFonts w:ascii="Calibri" w:hAnsi="Calibri" w:cs="Calibri"/>
                <w:color w:val="auto"/>
                <w:sz w:val="20"/>
                <w:szCs w:val="22"/>
              </w:rPr>
              <w:t>Problem solutions and answers to questions are validated and integrated with concepts.  Learning and performance are assess</w:t>
            </w:r>
          </w:p>
        </w:tc>
      </w:tr>
    </w:tbl>
    <w:p w:rsidR="00560ABD" w:rsidRDefault="00560ABD" w:rsidP="004D1DAE">
      <w:pPr>
        <w:spacing w:after="200" w:line="276" w:lineRule="auto"/>
        <w:jc w:val="left"/>
        <w:rPr>
          <w:rFonts w:ascii="Calibri" w:hAnsi="Calibri" w:cs="Calibri"/>
        </w:rPr>
      </w:pPr>
    </w:p>
    <w:p w:rsidR="00560ABD" w:rsidRDefault="00560ABD" w:rsidP="004D1DAE">
      <w:pPr>
        <w:spacing w:after="200" w:line="276" w:lineRule="auto"/>
        <w:jc w:val="left"/>
        <w:rPr>
          <w:rFonts w:ascii="Calibri" w:hAnsi="Calibri" w:cs="Calibri"/>
          <w:sz w:val="20"/>
        </w:rPr>
      </w:pPr>
      <w:r w:rsidRPr="004D1DAE">
        <w:rPr>
          <w:rFonts w:ascii="Calibri" w:hAnsi="Calibri" w:cs="Calibri"/>
          <w:sz w:val="20"/>
        </w:rPr>
        <w:t xml:space="preserve">Hanson, D. (2006).  </w:t>
      </w:r>
      <w:proofErr w:type="spellStart"/>
      <w:proofErr w:type="gramStart"/>
      <w:r w:rsidRPr="004D1DAE">
        <w:rPr>
          <w:rFonts w:ascii="Calibri" w:hAnsi="Calibri" w:cs="Calibri"/>
          <w:sz w:val="20"/>
        </w:rPr>
        <w:t>POGIL</w:t>
      </w:r>
      <w:proofErr w:type="spellEnd"/>
      <w:r w:rsidRPr="004D1DAE">
        <w:rPr>
          <w:rFonts w:ascii="Calibri" w:hAnsi="Calibri" w:cs="Calibri"/>
          <w:sz w:val="20"/>
        </w:rPr>
        <w:t xml:space="preserve"> Instructor’s Guide to Process-Oriented Guided-Inquiry Learning.</w:t>
      </w:r>
      <w:proofErr w:type="gramEnd"/>
      <w:r w:rsidRPr="004D1DAE">
        <w:rPr>
          <w:rFonts w:ascii="Calibri" w:hAnsi="Calibri" w:cs="Calibri"/>
          <w:sz w:val="20"/>
        </w:rPr>
        <w:t xml:space="preserve">  Lisle, IL:  Pacific Crest</w:t>
      </w:r>
    </w:p>
    <w:p w:rsidR="0067184F" w:rsidRDefault="0067184F" w:rsidP="004D1DAE">
      <w:pPr>
        <w:spacing w:after="200" w:line="276" w:lineRule="auto"/>
        <w:jc w:val="left"/>
        <w:rPr>
          <w:rFonts w:ascii="Calibri" w:hAnsi="Calibri" w:cs="Calibri"/>
          <w:sz w:val="20"/>
        </w:rPr>
      </w:pPr>
    </w:p>
    <w:p w:rsidR="0067184F" w:rsidRDefault="0067184F" w:rsidP="004D1DAE">
      <w:pPr>
        <w:spacing w:after="200" w:line="276" w:lineRule="auto"/>
        <w:jc w:val="left"/>
        <w:rPr>
          <w:rFonts w:ascii="Calibri" w:hAnsi="Calibri" w:cs="Calibri"/>
          <w:sz w:val="20"/>
        </w:rPr>
      </w:pPr>
    </w:p>
    <w:sectPr w:rsidR="0067184F" w:rsidSect="00301FF6">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88" w:rsidRDefault="00AE0F88" w:rsidP="00301FF6">
      <w:r>
        <w:separator/>
      </w:r>
    </w:p>
  </w:endnote>
  <w:endnote w:type="continuationSeparator" w:id="0">
    <w:p w:rsidR="00AE0F88" w:rsidRDefault="00AE0F88" w:rsidP="0030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BD" w:rsidRPr="00E17D41" w:rsidRDefault="00560ABD" w:rsidP="00E17D41">
    <w:pPr>
      <w:tabs>
        <w:tab w:val="center" w:pos="4320"/>
        <w:tab w:val="right" w:pos="8640"/>
      </w:tabs>
      <w:jc w:val="center"/>
      <w:rPr>
        <w:rFonts w:ascii="Arial" w:hAnsi="Arial"/>
        <w:color w:val="808080"/>
        <w:sz w:val="20"/>
      </w:rPr>
    </w:pPr>
    <w:proofErr w:type="spellStart"/>
    <w:r w:rsidRPr="00E17D41">
      <w:rPr>
        <w:rFonts w:ascii="Arial" w:hAnsi="Arial"/>
        <w:color w:val="808080"/>
        <w:sz w:val="20"/>
      </w:rPr>
      <w:t>Ferrum</w:t>
    </w:r>
    <w:proofErr w:type="spellEnd"/>
    <w:r w:rsidRPr="00E17D41">
      <w:rPr>
        <w:rFonts w:ascii="Arial" w:hAnsi="Arial"/>
        <w:color w:val="808080"/>
        <w:sz w:val="20"/>
      </w:rPr>
      <w:t xml:space="preserve"> College | The </w:t>
    </w:r>
    <w:proofErr w:type="spellStart"/>
    <w:r w:rsidRPr="00E17D41">
      <w:rPr>
        <w:rFonts w:ascii="Arial" w:hAnsi="Arial"/>
        <w:color w:val="808080"/>
        <w:sz w:val="20"/>
      </w:rPr>
      <w:t>Gereau</w:t>
    </w:r>
    <w:proofErr w:type="spellEnd"/>
    <w:r w:rsidRPr="00E17D41">
      <w:rPr>
        <w:rFonts w:ascii="Arial" w:hAnsi="Arial"/>
        <w:color w:val="808080"/>
        <w:sz w:val="20"/>
      </w:rPr>
      <w:t xml:space="preserve"> Center | Franklin County Public Schools | ceed.frco.k12.va.us</w:t>
    </w:r>
  </w:p>
  <w:p w:rsidR="00560ABD" w:rsidRPr="00E17D41" w:rsidRDefault="00560ABD" w:rsidP="00E17D41">
    <w:pPr>
      <w:tabs>
        <w:tab w:val="center" w:pos="4320"/>
        <w:tab w:val="right" w:pos="8640"/>
      </w:tabs>
      <w:jc w:val="center"/>
      <w:rPr>
        <w:rFonts w:ascii="Arial" w:hAnsi="Arial"/>
        <w:color w:val="808080"/>
        <w:sz w:val="20"/>
      </w:rPr>
    </w:pPr>
    <w:proofErr w:type="spellStart"/>
    <w:r w:rsidRPr="00E17D41">
      <w:rPr>
        <w:rFonts w:ascii="Arial" w:hAnsi="Arial"/>
        <w:i/>
        <w:color w:val="808080"/>
        <w:sz w:val="20"/>
      </w:rPr>
      <w:t>Parans</w:t>
    </w:r>
    <w:proofErr w:type="spellEnd"/>
    <w:r w:rsidRPr="00E17D41">
      <w:rPr>
        <w:rFonts w:ascii="Arial" w:hAnsi="Arial"/>
        <w:i/>
        <w:color w:val="808080"/>
        <w:sz w:val="20"/>
      </w:rPr>
      <w:t xml:space="preserve"> </w:t>
    </w:r>
    <w:proofErr w:type="spellStart"/>
    <w:r w:rsidRPr="00E17D41">
      <w:rPr>
        <w:rFonts w:ascii="Arial" w:hAnsi="Arial"/>
        <w:i/>
        <w:color w:val="808080"/>
        <w:sz w:val="20"/>
      </w:rPr>
      <w:t>Futura</w:t>
    </w:r>
    <w:proofErr w:type="spellEnd"/>
    <w:r w:rsidRPr="00E17D41">
      <w:rPr>
        <w:rFonts w:ascii="Arial" w:hAnsi="Arial"/>
        <w:color w:val="808080"/>
        <w:sz w:val="20"/>
      </w:rPr>
      <w:t xml:space="preserve"> – “Preparing for the Future”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BD" w:rsidRPr="00E17D41" w:rsidRDefault="00560ABD" w:rsidP="00E17D41">
    <w:pPr>
      <w:tabs>
        <w:tab w:val="center" w:pos="4320"/>
        <w:tab w:val="right" w:pos="8640"/>
      </w:tabs>
      <w:jc w:val="center"/>
      <w:rPr>
        <w:rFonts w:ascii="Arial" w:hAnsi="Arial"/>
        <w:color w:val="808080"/>
        <w:sz w:val="20"/>
      </w:rPr>
    </w:pPr>
    <w:proofErr w:type="spellStart"/>
    <w:r w:rsidRPr="00E17D41">
      <w:rPr>
        <w:rFonts w:ascii="Arial" w:hAnsi="Arial"/>
        <w:color w:val="808080"/>
        <w:sz w:val="20"/>
      </w:rPr>
      <w:t>Ferrum</w:t>
    </w:r>
    <w:proofErr w:type="spellEnd"/>
    <w:r w:rsidRPr="00E17D41">
      <w:rPr>
        <w:rFonts w:ascii="Arial" w:hAnsi="Arial"/>
        <w:color w:val="808080"/>
        <w:sz w:val="20"/>
      </w:rPr>
      <w:t xml:space="preserve"> College | The </w:t>
    </w:r>
    <w:proofErr w:type="spellStart"/>
    <w:r w:rsidRPr="00E17D41">
      <w:rPr>
        <w:rFonts w:ascii="Arial" w:hAnsi="Arial"/>
        <w:color w:val="808080"/>
        <w:sz w:val="20"/>
      </w:rPr>
      <w:t>Gereau</w:t>
    </w:r>
    <w:proofErr w:type="spellEnd"/>
    <w:r w:rsidRPr="00E17D41">
      <w:rPr>
        <w:rFonts w:ascii="Arial" w:hAnsi="Arial"/>
        <w:color w:val="808080"/>
        <w:sz w:val="20"/>
      </w:rPr>
      <w:t xml:space="preserve"> Center | Franklin County Public Schools | ceed.frco.k12.va.us</w:t>
    </w:r>
  </w:p>
  <w:p w:rsidR="00560ABD" w:rsidRPr="00E17D41" w:rsidRDefault="00560ABD" w:rsidP="00E17D41">
    <w:pPr>
      <w:tabs>
        <w:tab w:val="center" w:pos="4320"/>
        <w:tab w:val="right" w:pos="8640"/>
      </w:tabs>
      <w:jc w:val="center"/>
      <w:rPr>
        <w:rFonts w:ascii="Arial" w:hAnsi="Arial"/>
        <w:color w:val="808080"/>
        <w:sz w:val="20"/>
      </w:rPr>
    </w:pPr>
    <w:proofErr w:type="spellStart"/>
    <w:r w:rsidRPr="00E17D41">
      <w:rPr>
        <w:rFonts w:ascii="Arial" w:hAnsi="Arial"/>
        <w:i/>
        <w:color w:val="808080"/>
        <w:sz w:val="20"/>
      </w:rPr>
      <w:t>Parans</w:t>
    </w:r>
    <w:proofErr w:type="spellEnd"/>
    <w:r w:rsidRPr="00E17D41">
      <w:rPr>
        <w:rFonts w:ascii="Arial" w:hAnsi="Arial"/>
        <w:i/>
        <w:color w:val="808080"/>
        <w:sz w:val="20"/>
      </w:rPr>
      <w:t xml:space="preserve"> </w:t>
    </w:r>
    <w:proofErr w:type="spellStart"/>
    <w:r w:rsidRPr="00E17D41">
      <w:rPr>
        <w:rFonts w:ascii="Arial" w:hAnsi="Arial"/>
        <w:i/>
        <w:color w:val="808080"/>
        <w:sz w:val="20"/>
      </w:rPr>
      <w:t>Futura</w:t>
    </w:r>
    <w:proofErr w:type="spellEnd"/>
    <w:r w:rsidRPr="00E17D41">
      <w:rPr>
        <w:rFonts w:ascii="Arial" w:hAnsi="Arial"/>
        <w:color w:val="808080"/>
        <w:sz w:val="20"/>
      </w:rPr>
      <w:t xml:space="preserve"> – “Preparing for the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88" w:rsidRDefault="00AE0F88" w:rsidP="00301FF6">
      <w:r>
        <w:separator/>
      </w:r>
    </w:p>
  </w:footnote>
  <w:footnote w:type="continuationSeparator" w:id="0">
    <w:p w:rsidR="00AE0F88" w:rsidRDefault="00AE0F88" w:rsidP="0030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BD" w:rsidRPr="00E17D41" w:rsidRDefault="00560ABD" w:rsidP="00E17D41">
    <w:pPr>
      <w:pStyle w:val="Header"/>
      <w:jc w:val="center"/>
      <w:rPr>
        <w:sz w:val="40"/>
        <w:szCs w:val="40"/>
        <w:u w:val="single"/>
      </w:rPr>
    </w:pPr>
    <w:proofErr w:type="spellStart"/>
    <w:r w:rsidRPr="00E17D41">
      <w:rPr>
        <w:rFonts w:ascii="Calibri" w:hAnsi="Calibri"/>
        <w:color w:val="117934"/>
        <w:sz w:val="40"/>
        <w:szCs w:val="40"/>
        <w:u w:val="single"/>
      </w:rPr>
      <w:t>CEED</w:t>
    </w:r>
    <w:proofErr w:type="spellEnd"/>
  </w:p>
  <w:p w:rsidR="00560ABD" w:rsidRPr="00E17D41" w:rsidRDefault="00560ABD" w:rsidP="00E17D41">
    <w:pPr>
      <w:pStyle w:val="Header"/>
      <w:jc w:val="center"/>
      <w:rPr>
        <w:rFonts w:ascii="Calibri" w:hAnsi="Calibri"/>
        <w:color w:val="0070C0"/>
        <w:sz w:val="22"/>
        <w:szCs w:val="22"/>
      </w:rPr>
    </w:pPr>
    <w:r w:rsidRPr="00E17D41">
      <w:rPr>
        <w:rFonts w:ascii="Calibri" w:hAnsi="Calibri"/>
        <w:color w:val="0070C0"/>
        <w:sz w:val="22"/>
        <w:szCs w:val="22"/>
      </w:rPr>
      <w:t>Instructional Activities</w:t>
    </w:r>
  </w:p>
  <w:p w:rsidR="00560ABD" w:rsidRDefault="00560ABD" w:rsidP="00E17D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3B6"/>
    <w:multiLevelType w:val="hybridMultilevel"/>
    <w:tmpl w:val="08D299B0"/>
    <w:lvl w:ilvl="0" w:tplc="4246F06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C00452"/>
    <w:multiLevelType w:val="hybridMultilevel"/>
    <w:tmpl w:val="D116AEDC"/>
    <w:lvl w:ilvl="0" w:tplc="09B49F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D86049"/>
    <w:multiLevelType w:val="hybridMultilevel"/>
    <w:tmpl w:val="D8BC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2676E"/>
    <w:multiLevelType w:val="hybridMultilevel"/>
    <w:tmpl w:val="73C83AB2"/>
    <w:lvl w:ilvl="0" w:tplc="437665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B55F1"/>
    <w:multiLevelType w:val="hybridMultilevel"/>
    <w:tmpl w:val="11402E68"/>
    <w:lvl w:ilvl="0" w:tplc="2B2EE93A">
      <w:start w:val="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93345B"/>
    <w:multiLevelType w:val="hybridMultilevel"/>
    <w:tmpl w:val="D1C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32D4A"/>
    <w:multiLevelType w:val="hybridMultilevel"/>
    <w:tmpl w:val="CB983FEE"/>
    <w:lvl w:ilvl="0" w:tplc="850245D0">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8"/>
  </w:num>
  <w:num w:numId="5">
    <w:abstractNumId w:val="3"/>
  </w:num>
  <w:num w:numId="6">
    <w:abstractNumId w:val="1"/>
  </w:num>
  <w:num w:numId="7">
    <w:abstractNumId w:val="10"/>
  </w:num>
  <w:num w:numId="8">
    <w:abstractNumId w:val="11"/>
  </w:num>
  <w:num w:numId="9">
    <w:abstractNumId w:val="13"/>
  </w:num>
  <w:num w:numId="10">
    <w:abstractNumId w:val="9"/>
  </w:num>
  <w:num w:numId="11">
    <w:abstractNumId w:val="0"/>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F6"/>
    <w:rsid w:val="00000039"/>
    <w:rsid w:val="00004F7A"/>
    <w:rsid w:val="00007357"/>
    <w:rsid w:val="00012356"/>
    <w:rsid w:val="00013640"/>
    <w:rsid w:val="000170F7"/>
    <w:rsid w:val="00020536"/>
    <w:rsid w:val="0003271A"/>
    <w:rsid w:val="00040DAE"/>
    <w:rsid w:val="000424B8"/>
    <w:rsid w:val="00042DC0"/>
    <w:rsid w:val="00043428"/>
    <w:rsid w:val="00050255"/>
    <w:rsid w:val="00052A45"/>
    <w:rsid w:val="00052FE6"/>
    <w:rsid w:val="00057A4F"/>
    <w:rsid w:val="00062FDF"/>
    <w:rsid w:val="00063D7C"/>
    <w:rsid w:val="0006515B"/>
    <w:rsid w:val="00072D3A"/>
    <w:rsid w:val="000830D5"/>
    <w:rsid w:val="000A6980"/>
    <w:rsid w:val="000B58B9"/>
    <w:rsid w:val="000C1388"/>
    <w:rsid w:val="000C1CAD"/>
    <w:rsid w:val="000D11AE"/>
    <w:rsid w:val="000E077F"/>
    <w:rsid w:val="000F5004"/>
    <w:rsid w:val="001273B5"/>
    <w:rsid w:val="00144068"/>
    <w:rsid w:val="00145346"/>
    <w:rsid w:val="0015042A"/>
    <w:rsid w:val="00157C9D"/>
    <w:rsid w:val="00161E08"/>
    <w:rsid w:val="00163A32"/>
    <w:rsid w:val="0016462F"/>
    <w:rsid w:val="00195CF2"/>
    <w:rsid w:val="001A2A96"/>
    <w:rsid w:val="001B7518"/>
    <w:rsid w:val="001C25EB"/>
    <w:rsid w:val="001D3316"/>
    <w:rsid w:val="001E1C86"/>
    <w:rsid w:val="001F2738"/>
    <w:rsid w:val="002030CC"/>
    <w:rsid w:val="00206F87"/>
    <w:rsid w:val="00207C08"/>
    <w:rsid w:val="002134DC"/>
    <w:rsid w:val="00220F65"/>
    <w:rsid w:val="00247361"/>
    <w:rsid w:val="00261A5A"/>
    <w:rsid w:val="00266F6D"/>
    <w:rsid w:val="00286090"/>
    <w:rsid w:val="002A26ED"/>
    <w:rsid w:val="002B28B9"/>
    <w:rsid w:val="002B3CCA"/>
    <w:rsid w:val="002B6C62"/>
    <w:rsid w:val="002D1D31"/>
    <w:rsid w:val="002F27A0"/>
    <w:rsid w:val="00301FF6"/>
    <w:rsid w:val="00323468"/>
    <w:rsid w:val="003241B0"/>
    <w:rsid w:val="00325E86"/>
    <w:rsid w:val="0034199D"/>
    <w:rsid w:val="003528FE"/>
    <w:rsid w:val="00363B68"/>
    <w:rsid w:val="0036466C"/>
    <w:rsid w:val="00386D0E"/>
    <w:rsid w:val="003876F8"/>
    <w:rsid w:val="0038775A"/>
    <w:rsid w:val="00391FD1"/>
    <w:rsid w:val="003A4BA8"/>
    <w:rsid w:val="003C1FEC"/>
    <w:rsid w:val="003C26C9"/>
    <w:rsid w:val="003D056D"/>
    <w:rsid w:val="003D6060"/>
    <w:rsid w:val="003E4F8A"/>
    <w:rsid w:val="0040384B"/>
    <w:rsid w:val="00404591"/>
    <w:rsid w:val="00424F83"/>
    <w:rsid w:val="00425EA4"/>
    <w:rsid w:val="004315F8"/>
    <w:rsid w:val="00436253"/>
    <w:rsid w:val="00446772"/>
    <w:rsid w:val="00453AA2"/>
    <w:rsid w:val="00453CE6"/>
    <w:rsid w:val="0046460D"/>
    <w:rsid w:val="00465487"/>
    <w:rsid w:val="00471F0F"/>
    <w:rsid w:val="004739F8"/>
    <w:rsid w:val="00474A24"/>
    <w:rsid w:val="0048210E"/>
    <w:rsid w:val="0049348C"/>
    <w:rsid w:val="004C1BDA"/>
    <w:rsid w:val="004C3C1B"/>
    <w:rsid w:val="004C544D"/>
    <w:rsid w:val="004C77B1"/>
    <w:rsid w:val="004D1DAE"/>
    <w:rsid w:val="004E2C12"/>
    <w:rsid w:val="004E6FED"/>
    <w:rsid w:val="004F2B8A"/>
    <w:rsid w:val="004F406E"/>
    <w:rsid w:val="005029FF"/>
    <w:rsid w:val="00532DE3"/>
    <w:rsid w:val="005339CA"/>
    <w:rsid w:val="00560ABD"/>
    <w:rsid w:val="00560D6D"/>
    <w:rsid w:val="00563E00"/>
    <w:rsid w:val="005731DA"/>
    <w:rsid w:val="00590A82"/>
    <w:rsid w:val="005A7DF7"/>
    <w:rsid w:val="005B0D36"/>
    <w:rsid w:val="005C377E"/>
    <w:rsid w:val="005C77B5"/>
    <w:rsid w:val="005E03BD"/>
    <w:rsid w:val="005E1360"/>
    <w:rsid w:val="005E7C23"/>
    <w:rsid w:val="005E7FF7"/>
    <w:rsid w:val="005F28E1"/>
    <w:rsid w:val="005F3012"/>
    <w:rsid w:val="005F7401"/>
    <w:rsid w:val="00600F2C"/>
    <w:rsid w:val="0060343A"/>
    <w:rsid w:val="006102D9"/>
    <w:rsid w:val="00630E6D"/>
    <w:rsid w:val="00656F09"/>
    <w:rsid w:val="00664047"/>
    <w:rsid w:val="006702AD"/>
    <w:rsid w:val="0067184F"/>
    <w:rsid w:val="00673669"/>
    <w:rsid w:val="00674692"/>
    <w:rsid w:val="00676207"/>
    <w:rsid w:val="006800EC"/>
    <w:rsid w:val="006837DE"/>
    <w:rsid w:val="00690D77"/>
    <w:rsid w:val="00693356"/>
    <w:rsid w:val="00697273"/>
    <w:rsid w:val="006A020B"/>
    <w:rsid w:val="006A0364"/>
    <w:rsid w:val="006B0DAC"/>
    <w:rsid w:val="006B2EA5"/>
    <w:rsid w:val="006C761F"/>
    <w:rsid w:val="006D4A64"/>
    <w:rsid w:val="006D77AC"/>
    <w:rsid w:val="006E2375"/>
    <w:rsid w:val="006F5BB1"/>
    <w:rsid w:val="00700D0B"/>
    <w:rsid w:val="00707883"/>
    <w:rsid w:val="007128D1"/>
    <w:rsid w:val="007278B0"/>
    <w:rsid w:val="00733A79"/>
    <w:rsid w:val="00747C35"/>
    <w:rsid w:val="00754DA0"/>
    <w:rsid w:val="00755109"/>
    <w:rsid w:val="00756B61"/>
    <w:rsid w:val="00775063"/>
    <w:rsid w:val="00781F01"/>
    <w:rsid w:val="0078256E"/>
    <w:rsid w:val="0078638F"/>
    <w:rsid w:val="007A3558"/>
    <w:rsid w:val="007B546F"/>
    <w:rsid w:val="007F4AF9"/>
    <w:rsid w:val="008005C2"/>
    <w:rsid w:val="00817491"/>
    <w:rsid w:val="00827EDE"/>
    <w:rsid w:val="008441AF"/>
    <w:rsid w:val="00861445"/>
    <w:rsid w:val="00863D8B"/>
    <w:rsid w:val="00877B73"/>
    <w:rsid w:val="00891B83"/>
    <w:rsid w:val="008A1869"/>
    <w:rsid w:val="008B1AD3"/>
    <w:rsid w:val="008C3025"/>
    <w:rsid w:val="008C3B84"/>
    <w:rsid w:val="008C5709"/>
    <w:rsid w:val="008D5D95"/>
    <w:rsid w:val="008D6242"/>
    <w:rsid w:val="008D6B3C"/>
    <w:rsid w:val="0090700A"/>
    <w:rsid w:val="00910584"/>
    <w:rsid w:val="009115DF"/>
    <w:rsid w:val="0091411E"/>
    <w:rsid w:val="009178B1"/>
    <w:rsid w:val="00934318"/>
    <w:rsid w:val="00934DD4"/>
    <w:rsid w:val="00941E31"/>
    <w:rsid w:val="00947C04"/>
    <w:rsid w:val="0095439D"/>
    <w:rsid w:val="00980A96"/>
    <w:rsid w:val="0098131D"/>
    <w:rsid w:val="009930B7"/>
    <w:rsid w:val="009B0C23"/>
    <w:rsid w:val="009C57B1"/>
    <w:rsid w:val="009C5FC2"/>
    <w:rsid w:val="009C7108"/>
    <w:rsid w:val="009D5C57"/>
    <w:rsid w:val="009D77AC"/>
    <w:rsid w:val="00A00DB7"/>
    <w:rsid w:val="00A074E8"/>
    <w:rsid w:val="00A10B96"/>
    <w:rsid w:val="00A13937"/>
    <w:rsid w:val="00A147CE"/>
    <w:rsid w:val="00A24EFF"/>
    <w:rsid w:val="00A27154"/>
    <w:rsid w:val="00A41F5E"/>
    <w:rsid w:val="00A46204"/>
    <w:rsid w:val="00A479BA"/>
    <w:rsid w:val="00A83E9F"/>
    <w:rsid w:val="00A934E9"/>
    <w:rsid w:val="00AA24AC"/>
    <w:rsid w:val="00AA3F91"/>
    <w:rsid w:val="00AB409E"/>
    <w:rsid w:val="00AD73FA"/>
    <w:rsid w:val="00AE0F88"/>
    <w:rsid w:val="00AF4B21"/>
    <w:rsid w:val="00B127E1"/>
    <w:rsid w:val="00B13121"/>
    <w:rsid w:val="00B13124"/>
    <w:rsid w:val="00B13E33"/>
    <w:rsid w:val="00B16893"/>
    <w:rsid w:val="00B23846"/>
    <w:rsid w:val="00B32E35"/>
    <w:rsid w:val="00B36FDB"/>
    <w:rsid w:val="00B37F8C"/>
    <w:rsid w:val="00B4041A"/>
    <w:rsid w:val="00B44B51"/>
    <w:rsid w:val="00B50960"/>
    <w:rsid w:val="00B567A3"/>
    <w:rsid w:val="00B67B66"/>
    <w:rsid w:val="00B958FB"/>
    <w:rsid w:val="00BA70BC"/>
    <w:rsid w:val="00BC37D0"/>
    <w:rsid w:val="00BC6155"/>
    <w:rsid w:val="00BE2B77"/>
    <w:rsid w:val="00BE3578"/>
    <w:rsid w:val="00C01169"/>
    <w:rsid w:val="00C10D82"/>
    <w:rsid w:val="00C17884"/>
    <w:rsid w:val="00C66020"/>
    <w:rsid w:val="00C8413C"/>
    <w:rsid w:val="00CB09C8"/>
    <w:rsid w:val="00CB213F"/>
    <w:rsid w:val="00CC37A5"/>
    <w:rsid w:val="00CE0251"/>
    <w:rsid w:val="00CF0A33"/>
    <w:rsid w:val="00CF44AC"/>
    <w:rsid w:val="00D206AC"/>
    <w:rsid w:val="00D232DC"/>
    <w:rsid w:val="00D27AD3"/>
    <w:rsid w:val="00D41B74"/>
    <w:rsid w:val="00D47F24"/>
    <w:rsid w:val="00D57B4E"/>
    <w:rsid w:val="00D711AD"/>
    <w:rsid w:val="00D81978"/>
    <w:rsid w:val="00DA0809"/>
    <w:rsid w:val="00DA3D31"/>
    <w:rsid w:val="00DA4ED6"/>
    <w:rsid w:val="00DC627B"/>
    <w:rsid w:val="00DD5184"/>
    <w:rsid w:val="00DE74C4"/>
    <w:rsid w:val="00DE751C"/>
    <w:rsid w:val="00DF1D5E"/>
    <w:rsid w:val="00E113FC"/>
    <w:rsid w:val="00E12DBC"/>
    <w:rsid w:val="00E17D41"/>
    <w:rsid w:val="00E23E83"/>
    <w:rsid w:val="00E43B08"/>
    <w:rsid w:val="00E53739"/>
    <w:rsid w:val="00E61A92"/>
    <w:rsid w:val="00E83544"/>
    <w:rsid w:val="00E86D6C"/>
    <w:rsid w:val="00E9247E"/>
    <w:rsid w:val="00E95A78"/>
    <w:rsid w:val="00EA625B"/>
    <w:rsid w:val="00EC09A5"/>
    <w:rsid w:val="00ED1532"/>
    <w:rsid w:val="00EE04E2"/>
    <w:rsid w:val="00F03BAD"/>
    <w:rsid w:val="00F11484"/>
    <w:rsid w:val="00F22516"/>
    <w:rsid w:val="00F24C05"/>
    <w:rsid w:val="00F361BD"/>
    <w:rsid w:val="00F441B0"/>
    <w:rsid w:val="00F50F90"/>
    <w:rsid w:val="00F513AC"/>
    <w:rsid w:val="00F54B53"/>
    <w:rsid w:val="00F601A0"/>
    <w:rsid w:val="00F658A9"/>
    <w:rsid w:val="00F70ABD"/>
    <w:rsid w:val="00F743AB"/>
    <w:rsid w:val="00F762B9"/>
    <w:rsid w:val="00F8021B"/>
    <w:rsid w:val="00F83D74"/>
    <w:rsid w:val="00F84BBE"/>
    <w:rsid w:val="00F94050"/>
    <w:rsid w:val="00FA5560"/>
    <w:rsid w:val="00FB0F2A"/>
    <w:rsid w:val="00FB3A87"/>
    <w:rsid w:val="00FC2546"/>
    <w:rsid w:val="00FC5C20"/>
    <w:rsid w:val="00FD2FC6"/>
    <w:rsid w:val="00FE18E4"/>
    <w:rsid w:val="00FE22EF"/>
    <w:rsid w:val="00FE2552"/>
    <w:rsid w:val="00FF0B7C"/>
    <w:rsid w:val="00FF5B6B"/>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jc w:val="both"/>
    </w:pPr>
    <w:rPr>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FF6"/>
    <w:pPr>
      <w:tabs>
        <w:tab w:val="center" w:pos="4680"/>
        <w:tab w:val="right" w:pos="9360"/>
      </w:tabs>
    </w:pPr>
  </w:style>
  <w:style w:type="character" w:customStyle="1" w:styleId="HeaderChar">
    <w:name w:val="Header Char"/>
    <w:basedOn w:val="DefaultParagraphFont"/>
    <w:link w:val="Header"/>
    <w:uiPriority w:val="99"/>
    <w:locked/>
    <w:rsid w:val="00301FF6"/>
    <w:rPr>
      <w:rFonts w:cs="Times New Roman"/>
    </w:rPr>
  </w:style>
  <w:style w:type="paragraph" w:styleId="Footer">
    <w:name w:val="footer"/>
    <w:basedOn w:val="Normal"/>
    <w:link w:val="FooterChar"/>
    <w:uiPriority w:val="99"/>
    <w:semiHidden/>
    <w:rsid w:val="00301FF6"/>
    <w:pPr>
      <w:tabs>
        <w:tab w:val="center" w:pos="4680"/>
        <w:tab w:val="right" w:pos="9360"/>
      </w:tabs>
    </w:pPr>
  </w:style>
  <w:style w:type="character" w:customStyle="1" w:styleId="FooterChar">
    <w:name w:val="Footer Char"/>
    <w:basedOn w:val="DefaultParagraphFont"/>
    <w:link w:val="Footer"/>
    <w:uiPriority w:val="99"/>
    <w:semiHidden/>
    <w:locked/>
    <w:rsid w:val="00301FF6"/>
    <w:rPr>
      <w:rFonts w:cs="Times New Roman"/>
    </w:rPr>
  </w:style>
  <w:style w:type="paragraph" w:styleId="BalloonText">
    <w:name w:val="Balloon Text"/>
    <w:basedOn w:val="Normal"/>
    <w:link w:val="BalloonTextChar"/>
    <w:uiPriority w:val="99"/>
    <w:semiHidden/>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1FF6"/>
    <w:rPr>
      <w:rFonts w:ascii="Tahoma" w:hAnsi="Tahoma" w:cs="Tahoma"/>
      <w:sz w:val="16"/>
      <w:szCs w:val="16"/>
    </w:rPr>
  </w:style>
  <w:style w:type="table" w:styleId="TableGrid">
    <w:name w:val="Table Grid"/>
    <w:basedOn w:val="TableNormal"/>
    <w:uiPriority w:val="99"/>
    <w:rsid w:val="00363B68"/>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030CC"/>
    <w:pPr>
      <w:ind w:left="720"/>
      <w:contextualSpacing/>
    </w:pPr>
  </w:style>
  <w:style w:type="character" w:styleId="Hyperlink">
    <w:name w:val="Hyperlink"/>
    <w:basedOn w:val="DefaultParagraphFont"/>
    <w:uiPriority w:val="99"/>
    <w:rsid w:val="002030CC"/>
    <w:rPr>
      <w:rFonts w:cs="Times New Roman"/>
      <w:color w:val="0000FF"/>
      <w:u w:val="single"/>
    </w:rPr>
  </w:style>
  <w:style w:type="character" w:styleId="FollowedHyperlink">
    <w:name w:val="FollowedHyperlink"/>
    <w:basedOn w:val="DefaultParagraphFont"/>
    <w:uiPriority w:val="99"/>
    <w:semiHidden/>
    <w:rsid w:val="002030CC"/>
    <w:rPr>
      <w:rFonts w:cs="Times New Roman"/>
      <w:color w:val="800080"/>
      <w:u w:val="single"/>
    </w:rPr>
  </w:style>
  <w:style w:type="paragraph" w:customStyle="1" w:styleId="Default">
    <w:name w:val="Default"/>
    <w:rsid w:val="00013640"/>
    <w:pPr>
      <w:autoSpaceDE w:val="0"/>
      <w:autoSpaceDN w:val="0"/>
      <w:adjustRightInd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jc w:val="both"/>
    </w:pPr>
    <w:rPr>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FF6"/>
    <w:pPr>
      <w:tabs>
        <w:tab w:val="center" w:pos="4680"/>
        <w:tab w:val="right" w:pos="9360"/>
      </w:tabs>
    </w:pPr>
  </w:style>
  <w:style w:type="character" w:customStyle="1" w:styleId="HeaderChar">
    <w:name w:val="Header Char"/>
    <w:basedOn w:val="DefaultParagraphFont"/>
    <w:link w:val="Header"/>
    <w:uiPriority w:val="99"/>
    <w:locked/>
    <w:rsid w:val="00301FF6"/>
    <w:rPr>
      <w:rFonts w:cs="Times New Roman"/>
    </w:rPr>
  </w:style>
  <w:style w:type="paragraph" w:styleId="Footer">
    <w:name w:val="footer"/>
    <w:basedOn w:val="Normal"/>
    <w:link w:val="FooterChar"/>
    <w:uiPriority w:val="99"/>
    <w:semiHidden/>
    <w:rsid w:val="00301FF6"/>
    <w:pPr>
      <w:tabs>
        <w:tab w:val="center" w:pos="4680"/>
        <w:tab w:val="right" w:pos="9360"/>
      </w:tabs>
    </w:pPr>
  </w:style>
  <w:style w:type="character" w:customStyle="1" w:styleId="FooterChar">
    <w:name w:val="Footer Char"/>
    <w:basedOn w:val="DefaultParagraphFont"/>
    <w:link w:val="Footer"/>
    <w:uiPriority w:val="99"/>
    <w:semiHidden/>
    <w:locked/>
    <w:rsid w:val="00301FF6"/>
    <w:rPr>
      <w:rFonts w:cs="Times New Roman"/>
    </w:rPr>
  </w:style>
  <w:style w:type="paragraph" w:styleId="BalloonText">
    <w:name w:val="Balloon Text"/>
    <w:basedOn w:val="Normal"/>
    <w:link w:val="BalloonTextChar"/>
    <w:uiPriority w:val="99"/>
    <w:semiHidden/>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1FF6"/>
    <w:rPr>
      <w:rFonts w:ascii="Tahoma" w:hAnsi="Tahoma" w:cs="Tahoma"/>
      <w:sz w:val="16"/>
      <w:szCs w:val="16"/>
    </w:rPr>
  </w:style>
  <w:style w:type="table" w:styleId="TableGrid">
    <w:name w:val="Table Grid"/>
    <w:basedOn w:val="TableNormal"/>
    <w:uiPriority w:val="99"/>
    <w:rsid w:val="00363B68"/>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030CC"/>
    <w:pPr>
      <w:ind w:left="720"/>
      <w:contextualSpacing/>
    </w:pPr>
  </w:style>
  <w:style w:type="character" w:styleId="Hyperlink">
    <w:name w:val="Hyperlink"/>
    <w:basedOn w:val="DefaultParagraphFont"/>
    <w:uiPriority w:val="99"/>
    <w:rsid w:val="002030CC"/>
    <w:rPr>
      <w:rFonts w:cs="Times New Roman"/>
      <w:color w:val="0000FF"/>
      <w:u w:val="single"/>
    </w:rPr>
  </w:style>
  <w:style w:type="character" w:styleId="FollowedHyperlink">
    <w:name w:val="FollowedHyperlink"/>
    <w:basedOn w:val="DefaultParagraphFont"/>
    <w:uiPriority w:val="99"/>
    <w:semiHidden/>
    <w:rsid w:val="002030CC"/>
    <w:rPr>
      <w:rFonts w:cs="Times New Roman"/>
      <w:color w:val="800080"/>
      <w:u w:val="single"/>
    </w:rPr>
  </w:style>
  <w:style w:type="paragraph" w:customStyle="1" w:styleId="Default">
    <w:name w:val="Default"/>
    <w:rsid w:val="00013640"/>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9F0A-6A74-4D34-808E-0FCA2C8B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kevin.bezy</dc:creator>
  <cp:lastModifiedBy>Kim Powell</cp:lastModifiedBy>
  <cp:revision>14</cp:revision>
  <dcterms:created xsi:type="dcterms:W3CDTF">2014-03-11T17:17:00Z</dcterms:created>
  <dcterms:modified xsi:type="dcterms:W3CDTF">2014-04-01T12:16:00Z</dcterms:modified>
</cp:coreProperties>
</file>